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74" w:rsidRDefault="00261674">
      <w:bookmarkStart w:id="0" w:name="_GoBack"/>
      <w:bookmarkEnd w:id="0"/>
      <w:proofErr w:type="gramStart"/>
      <w:r>
        <w:t>Материалы РИП «</w:t>
      </w:r>
      <w:r w:rsidRPr="00261674">
        <w:t>Создание системы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proofErr w:type="gramEnd"/>
    </w:p>
    <w:p w:rsidR="003147FB" w:rsidRDefault="00097444">
      <w:hyperlink r:id="rId5" w:history="1">
        <w:r w:rsidR="00261674" w:rsidRPr="00A53D0F">
          <w:rPr>
            <w:rStyle w:val="a3"/>
          </w:rPr>
          <w:t>https://prsgim.edu.yar.ru/rip/rip.html</w:t>
        </w:r>
      </w:hyperlink>
      <w:r w:rsidR="00261674">
        <w:t xml:space="preserve"> </w:t>
      </w:r>
    </w:p>
    <w:sectPr w:rsidR="0031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E"/>
    <w:rsid w:val="00037F8B"/>
    <w:rsid w:val="00097444"/>
    <w:rsid w:val="001F54B4"/>
    <w:rsid w:val="00261674"/>
    <w:rsid w:val="003147FB"/>
    <w:rsid w:val="00517846"/>
    <w:rsid w:val="00532CDC"/>
    <w:rsid w:val="00637F35"/>
    <w:rsid w:val="007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sgim.edu.yar.ru/rip/r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2022-01-21T08:47:00Z</dcterms:created>
  <dcterms:modified xsi:type="dcterms:W3CDTF">2022-01-28T10:43:00Z</dcterms:modified>
</cp:coreProperties>
</file>