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4DAF" w:rsidRPr="00444DAF" w:rsidRDefault="0066349C" w:rsidP="00BB1740">
      <w:pPr>
        <w:spacing w:after="40" w:line="240" w:lineRule="auto"/>
        <w:jc w:val="center"/>
        <w:rPr>
          <w:rFonts w:ascii="Times New Roman" w:hAnsi="Times New Roman" w:cs="Times New Roman"/>
          <w:b/>
          <w:sz w:val="24"/>
          <w:szCs w:val="24"/>
        </w:rPr>
      </w:pPr>
      <w:r w:rsidRPr="00444DAF">
        <w:rPr>
          <w:rFonts w:ascii="Times New Roman" w:hAnsi="Times New Roman" w:cs="Times New Roman"/>
          <w:b/>
          <w:sz w:val="24"/>
          <w:szCs w:val="24"/>
        </w:rPr>
        <w:t>Задания, направленные на формирование читательской грамотности</w:t>
      </w:r>
    </w:p>
    <w:p w:rsidR="0066349C" w:rsidRPr="00444DAF" w:rsidRDefault="0027547B" w:rsidP="00BB1740">
      <w:pPr>
        <w:spacing w:after="40" w:line="240" w:lineRule="auto"/>
        <w:jc w:val="center"/>
        <w:rPr>
          <w:rFonts w:ascii="Times New Roman" w:hAnsi="Times New Roman" w:cs="Times New Roman"/>
          <w:b/>
          <w:sz w:val="24"/>
          <w:szCs w:val="24"/>
        </w:rPr>
      </w:pPr>
      <w:r>
        <w:rPr>
          <w:rFonts w:ascii="Times New Roman" w:hAnsi="Times New Roman" w:cs="Times New Roman"/>
          <w:b/>
          <w:sz w:val="24"/>
          <w:szCs w:val="24"/>
        </w:rPr>
        <w:t>9</w:t>
      </w:r>
      <w:r w:rsidR="00444DAF" w:rsidRPr="00444DAF">
        <w:rPr>
          <w:rFonts w:ascii="Times New Roman" w:hAnsi="Times New Roman" w:cs="Times New Roman"/>
          <w:b/>
          <w:sz w:val="24"/>
          <w:szCs w:val="24"/>
        </w:rPr>
        <w:t xml:space="preserve"> класс</w:t>
      </w:r>
    </w:p>
    <w:p w:rsidR="00BB1740" w:rsidRDefault="00BB1740" w:rsidP="00955802">
      <w:pPr>
        <w:spacing w:after="40" w:line="240" w:lineRule="auto"/>
        <w:jc w:val="both"/>
        <w:rPr>
          <w:rFonts w:ascii="Times New Roman" w:hAnsi="Times New Roman" w:cs="Times New Roman"/>
          <w:b/>
          <w:sz w:val="24"/>
          <w:szCs w:val="24"/>
        </w:rPr>
      </w:pPr>
    </w:p>
    <w:p w:rsidR="0066349C" w:rsidRPr="00444DAF" w:rsidRDefault="00444DAF" w:rsidP="00955802">
      <w:pPr>
        <w:spacing w:after="40" w:line="240" w:lineRule="auto"/>
        <w:jc w:val="both"/>
        <w:rPr>
          <w:rFonts w:ascii="Times New Roman" w:hAnsi="Times New Roman" w:cs="Times New Roman"/>
          <w:sz w:val="24"/>
          <w:szCs w:val="24"/>
        </w:rPr>
      </w:pPr>
      <w:r w:rsidRPr="00444DAF">
        <w:rPr>
          <w:rFonts w:ascii="Times New Roman" w:hAnsi="Times New Roman" w:cs="Times New Roman"/>
          <w:b/>
          <w:sz w:val="24"/>
          <w:szCs w:val="24"/>
        </w:rPr>
        <w:t>Предметная область</w:t>
      </w:r>
      <w:r w:rsidRPr="00444DAF">
        <w:rPr>
          <w:rFonts w:ascii="Times New Roman" w:hAnsi="Times New Roman" w:cs="Times New Roman"/>
          <w:sz w:val="24"/>
          <w:szCs w:val="24"/>
        </w:rPr>
        <w:t>: русский язык</w:t>
      </w:r>
    </w:p>
    <w:p w:rsidR="00955802" w:rsidRPr="00444DAF" w:rsidRDefault="00955802" w:rsidP="00955802">
      <w:pPr>
        <w:spacing w:after="40" w:line="240" w:lineRule="auto"/>
        <w:jc w:val="both"/>
        <w:rPr>
          <w:rFonts w:ascii="Times New Roman" w:hAnsi="Times New Roman" w:cs="Times New Roman"/>
          <w:b/>
          <w:sz w:val="24"/>
          <w:szCs w:val="24"/>
        </w:rPr>
      </w:pPr>
    </w:p>
    <w:p w:rsidR="0066349C" w:rsidRPr="00444DAF" w:rsidRDefault="0066349C" w:rsidP="00BE4E0F">
      <w:pPr>
        <w:spacing w:after="40" w:line="240" w:lineRule="auto"/>
        <w:jc w:val="right"/>
        <w:rPr>
          <w:rFonts w:ascii="Times New Roman" w:hAnsi="Times New Roman" w:cs="Times New Roman"/>
          <w:b/>
          <w:sz w:val="24"/>
          <w:szCs w:val="24"/>
        </w:rPr>
      </w:pPr>
      <w:r w:rsidRPr="00444DAF">
        <w:rPr>
          <w:rFonts w:ascii="Times New Roman" w:hAnsi="Times New Roman" w:cs="Times New Roman"/>
          <w:bCs/>
          <w:i/>
          <w:iCs/>
          <w:sz w:val="24"/>
          <w:szCs w:val="24"/>
        </w:rPr>
        <w:t>Составитель:</w:t>
      </w:r>
      <w:r w:rsidR="00BE4E0F" w:rsidRPr="00BE4E0F">
        <w:rPr>
          <w:rFonts w:ascii="Times New Roman" w:hAnsi="Times New Roman" w:cs="Times New Roman"/>
          <w:i/>
          <w:iCs/>
          <w:sz w:val="24"/>
          <w:szCs w:val="24"/>
          <w:u w:val="single"/>
        </w:rPr>
        <w:t>Киселева Ю.С.</w:t>
      </w:r>
      <w:r w:rsidRPr="00444DAF">
        <w:rPr>
          <w:rFonts w:ascii="Times New Roman" w:hAnsi="Times New Roman" w:cs="Times New Roman"/>
          <w:i/>
          <w:iCs/>
          <w:sz w:val="24"/>
          <w:szCs w:val="24"/>
        </w:rPr>
        <w:br/>
        <w:t xml:space="preserve">                                                        учитель русского языка и литературы </w:t>
      </w:r>
      <w:r w:rsidRPr="00444DAF">
        <w:rPr>
          <w:rFonts w:ascii="Times New Roman" w:hAnsi="Times New Roman" w:cs="Times New Roman"/>
          <w:i/>
          <w:iCs/>
          <w:sz w:val="24"/>
          <w:szCs w:val="24"/>
        </w:rPr>
        <w:br/>
        <w:t xml:space="preserve">МОУ </w:t>
      </w:r>
      <w:proofErr w:type="spellStart"/>
      <w:r w:rsidR="00BE4E0F">
        <w:rPr>
          <w:rFonts w:ascii="Times New Roman" w:hAnsi="Times New Roman" w:cs="Times New Roman"/>
          <w:i/>
          <w:iCs/>
          <w:sz w:val="24"/>
          <w:szCs w:val="24"/>
        </w:rPr>
        <w:t>Горкинской</w:t>
      </w:r>
      <w:proofErr w:type="spellEnd"/>
      <w:r w:rsidR="00BE4E0F">
        <w:rPr>
          <w:rFonts w:ascii="Times New Roman" w:hAnsi="Times New Roman" w:cs="Times New Roman"/>
          <w:i/>
          <w:iCs/>
          <w:sz w:val="24"/>
          <w:szCs w:val="24"/>
        </w:rPr>
        <w:t xml:space="preserve"> ОШ</w:t>
      </w:r>
    </w:p>
    <w:p w:rsidR="00955802" w:rsidRPr="00444DAF" w:rsidRDefault="00955802" w:rsidP="00955802">
      <w:pPr>
        <w:jc w:val="both"/>
        <w:rPr>
          <w:rFonts w:ascii="Times New Roman" w:hAnsi="Times New Roman" w:cs="Times New Roman"/>
          <w:b/>
          <w:sz w:val="24"/>
          <w:szCs w:val="24"/>
        </w:rPr>
      </w:pPr>
    </w:p>
    <w:p w:rsidR="004C4726" w:rsidRPr="0027547B" w:rsidRDefault="004C4726" w:rsidP="00955802">
      <w:pPr>
        <w:jc w:val="both"/>
        <w:rPr>
          <w:rFonts w:ascii="Times New Roman" w:hAnsi="Times New Roman" w:cs="Times New Roman"/>
          <w:sz w:val="24"/>
          <w:szCs w:val="24"/>
        </w:rPr>
      </w:pPr>
      <w:r w:rsidRPr="00444DAF">
        <w:rPr>
          <w:rFonts w:ascii="Times New Roman" w:hAnsi="Times New Roman" w:cs="Times New Roman"/>
          <w:b/>
          <w:sz w:val="24"/>
          <w:szCs w:val="24"/>
        </w:rPr>
        <w:t xml:space="preserve">Используемая литература: </w:t>
      </w:r>
      <w:r w:rsidR="0027547B">
        <w:rPr>
          <w:rFonts w:ascii="Times New Roman" w:hAnsi="Times New Roman" w:cs="Times New Roman"/>
          <w:sz w:val="24"/>
          <w:szCs w:val="24"/>
        </w:rPr>
        <w:t xml:space="preserve">Русский язык: 9-й класс: учебник / С.Г. </w:t>
      </w:r>
      <w:proofErr w:type="spellStart"/>
      <w:r w:rsidR="0027547B">
        <w:rPr>
          <w:rFonts w:ascii="Times New Roman" w:hAnsi="Times New Roman" w:cs="Times New Roman"/>
          <w:sz w:val="24"/>
          <w:szCs w:val="24"/>
        </w:rPr>
        <w:t>Бархударов</w:t>
      </w:r>
      <w:proofErr w:type="spellEnd"/>
      <w:r w:rsidR="0027547B">
        <w:rPr>
          <w:rFonts w:ascii="Times New Roman" w:hAnsi="Times New Roman" w:cs="Times New Roman"/>
          <w:sz w:val="24"/>
          <w:szCs w:val="24"/>
        </w:rPr>
        <w:t xml:space="preserve">, С.Е. Крючков, Л.Ю. Максимов </w:t>
      </w:r>
      <w:r w:rsidR="0027547B" w:rsidRPr="0027547B">
        <w:rPr>
          <w:rFonts w:ascii="Times New Roman" w:hAnsi="Times New Roman" w:cs="Times New Roman"/>
          <w:sz w:val="24"/>
          <w:szCs w:val="24"/>
        </w:rPr>
        <w:t>[</w:t>
      </w:r>
      <w:r w:rsidR="0027547B">
        <w:rPr>
          <w:rFonts w:ascii="Times New Roman" w:hAnsi="Times New Roman" w:cs="Times New Roman"/>
          <w:sz w:val="24"/>
          <w:szCs w:val="24"/>
        </w:rPr>
        <w:t>и др.</w:t>
      </w:r>
      <w:r w:rsidR="0027547B" w:rsidRPr="0027547B">
        <w:rPr>
          <w:rFonts w:ascii="Times New Roman" w:hAnsi="Times New Roman" w:cs="Times New Roman"/>
          <w:sz w:val="24"/>
          <w:szCs w:val="24"/>
        </w:rPr>
        <w:t>]</w:t>
      </w:r>
      <w:r w:rsidR="0027547B">
        <w:rPr>
          <w:rFonts w:ascii="Times New Roman" w:hAnsi="Times New Roman" w:cs="Times New Roman"/>
          <w:sz w:val="24"/>
          <w:szCs w:val="24"/>
        </w:rPr>
        <w:t xml:space="preserve">. – 5-е изд., </w:t>
      </w:r>
      <w:proofErr w:type="spellStart"/>
      <w:r w:rsidR="0027547B">
        <w:rPr>
          <w:rFonts w:ascii="Times New Roman" w:hAnsi="Times New Roman" w:cs="Times New Roman"/>
          <w:sz w:val="24"/>
          <w:szCs w:val="24"/>
        </w:rPr>
        <w:t>перераб</w:t>
      </w:r>
      <w:proofErr w:type="spellEnd"/>
      <w:r w:rsidR="0027547B">
        <w:rPr>
          <w:rFonts w:ascii="Times New Roman" w:hAnsi="Times New Roman" w:cs="Times New Roman"/>
          <w:sz w:val="24"/>
          <w:szCs w:val="24"/>
        </w:rPr>
        <w:t>. – Москва: Просвещение, 2023.</w:t>
      </w:r>
    </w:p>
    <w:p w:rsidR="004C4726" w:rsidRPr="00444DAF" w:rsidRDefault="004C4726" w:rsidP="00955802">
      <w:pPr>
        <w:jc w:val="both"/>
        <w:rPr>
          <w:rFonts w:ascii="Times New Roman" w:hAnsi="Times New Roman" w:cs="Times New Roman"/>
          <w:b/>
          <w:sz w:val="24"/>
          <w:szCs w:val="24"/>
        </w:rPr>
      </w:pPr>
      <w:r w:rsidRPr="00444DAF">
        <w:rPr>
          <w:rFonts w:ascii="Times New Roman" w:hAnsi="Times New Roman" w:cs="Times New Roman"/>
          <w:b/>
          <w:sz w:val="24"/>
          <w:szCs w:val="24"/>
        </w:rPr>
        <w:t>Авторы:</w:t>
      </w:r>
    </w:p>
    <w:p w:rsidR="004C4726" w:rsidRPr="00444DAF" w:rsidRDefault="00F23155" w:rsidP="00955802">
      <w:pPr>
        <w:jc w:val="both"/>
        <w:rPr>
          <w:rFonts w:ascii="Times New Roman" w:hAnsi="Times New Roman" w:cs="Times New Roman"/>
          <w:b/>
          <w:sz w:val="24"/>
          <w:szCs w:val="24"/>
        </w:rPr>
      </w:pPr>
      <w:r>
        <w:rPr>
          <w:rFonts w:ascii="Times New Roman" w:hAnsi="Times New Roman" w:cs="Times New Roman"/>
          <w:sz w:val="24"/>
          <w:szCs w:val="24"/>
        </w:rPr>
        <w:t xml:space="preserve">С. Г. </w:t>
      </w:r>
      <w:proofErr w:type="spellStart"/>
      <w:r>
        <w:rPr>
          <w:rFonts w:ascii="Times New Roman" w:hAnsi="Times New Roman" w:cs="Times New Roman"/>
          <w:sz w:val="24"/>
          <w:szCs w:val="24"/>
        </w:rPr>
        <w:t>Бархударо</w:t>
      </w:r>
      <w:r w:rsidR="0027547B">
        <w:rPr>
          <w:rFonts w:ascii="Times New Roman" w:hAnsi="Times New Roman" w:cs="Times New Roman"/>
          <w:sz w:val="24"/>
          <w:szCs w:val="24"/>
        </w:rPr>
        <w:t>в</w:t>
      </w:r>
      <w:proofErr w:type="spellEnd"/>
      <w:r w:rsidR="0027547B">
        <w:rPr>
          <w:rFonts w:ascii="Times New Roman" w:hAnsi="Times New Roman" w:cs="Times New Roman"/>
          <w:sz w:val="24"/>
          <w:szCs w:val="24"/>
        </w:rPr>
        <w:t xml:space="preserve">, С. Е. Крючков, Л. Ю. Максимов, Л. А. Чешко, Н. А. Николина, К. И. Мишина, И. В. Текучева, З. И. </w:t>
      </w:r>
      <w:proofErr w:type="spellStart"/>
      <w:r w:rsidR="0027547B">
        <w:rPr>
          <w:rFonts w:ascii="Times New Roman" w:hAnsi="Times New Roman" w:cs="Times New Roman"/>
          <w:sz w:val="24"/>
          <w:szCs w:val="24"/>
        </w:rPr>
        <w:t>Курцева</w:t>
      </w:r>
      <w:proofErr w:type="spellEnd"/>
      <w:r w:rsidR="00364C34">
        <w:rPr>
          <w:rFonts w:ascii="Times New Roman" w:hAnsi="Times New Roman" w:cs="Times New Roman"/>
          <w:sz w:val="24"/>
          <w:szCs w:val="24"/>
        </w:rPr>
        <w:t>, Л. Ю. Комиссарова.</w:t>
      </w:r>
    </w:p>
    <w:p w:rsidR="0066349C" w:rsidRPr="00444DAF" w:rsidRDefault="0066349C" w:rsidP="00955802">
      <w:pPr>
        <w:jc w:val="both"/>
        <w:rPr>
          <w:rFonts w:ascii="Times New Roman" w:hAnsi="Times New Roman" w:cs="Times New Roman"/>
          <w:b/>
          <w:sz w:val="24"/>
          <w:szCs w:val="24"/>
        </w:rPr>
      </w:pPr>
      <w:r w:rsidRPr="00444DAF">
        <w:rPr>
          <w:rFonts w:ascii="Times New Roman" w:hAnsi="Times New Roman" w:cs="Times New Roman"/>
          <w:b/>
          <w:sz w:val="24"/>
          <w:szCs w:val="24"/>
        </w:rPr>
        <w:t xml:space="preserve">Раздел: </w:t>
      </w:r>
      <w:r w:rsidR="00266946">
        <w:rPr>
          <w:rFonts w:ascii="Times New Roman" w:hAnsi="Times New Roman" w:cs="Times New Roman"/>
          <w:b/>
          <w:sz w:val="24"/>
          <w:szCs w:val="24"/>
        </w:rPr>
        <w:t>"Лексика"</w:t>
      </w:r>
    </w:p>
    <w:p w:rsidR="0066349C" w:rsidRPr="00444DAF" w:rsidRDefault="00DF64C4" w:rsidP="00955802">
      <w:pPr>
        <w:jc w:val="both"/>
        <w:rPr>
          <w:rFonts w:ascii="Times New Roman" w:hAnsi="Times New Roman" w:cs="Times New Roman"/>
          <w:b/>
          <w:sz w:val="24"/>
          <w:szCs w:val="24"/>
        </w:rPr>
      </w:pPr>
      <w:r>
        <w:rPr>
          <w:rFonts w:ascii="Times New Roman" w:hAnsi="Times New Roman" w:cs="Times New Roman"/>
          <w:b/>
          <w:sz w:val="24"/>
          <w:szCs w:val="24"/>
        </w:rPr>
        <w:t xml:space="preserve">П. </w:t>
      </w:r>
      <w:r w:rsidR="008774FC">
        <w:rPr>
          <w:rFonts w:ascii="Times New Roman" w:hAnsi="Times New Roman" w:cs="Times New Roman"/>
          <w:b/>
          <w:sz w:val="24"/>
          <w:szCs w:val="24"/>
        </w:rPr>
        <w:t>21</w:t>
      </w:r>
      <w:r>
        <w:rPr>
          <w:rFonts w:ascii="Times New Roman" w:hAnsi="Times New Roman" w:cs="Times New Roman"/>
          <w:b/>
          <w:sz w:val="24"/>
          <w:szCs w:val="24"/>
        </w:rPr>
        <w:t xml:space="preserve"> упр</w:t>
      </w:r>
      <w:r w:rsidR="00F23155">
        <w:rPr>
          <w:rFonts w:ascii="Times New Roman" w:hAnsi="Times New Roman" w:cs="Times New Roman"/>
          <w:b/>
          <w:sz w:val="24"/>
          <w:szCs w:val="24"/>
        </w:rPr>
        <w:t xml:space="preserve">. </w:t>
      </w:r>
      <w:r w:rsidR="008774FC">
        <w:rPr>
          <w:rFonts w:ascii="Times New Roman" w:hAnsi="Times New Roman" w:cs="Times New Roman"/>
          <w:b/>
          <w:sz w:val="24"/>
          <w:szCs w:val="24"/>
        </w:rPr>
        <w:t>300</w:t>
      </w:r>
    </w:p>
    <w:p w:rsidR="00955802" w:rsidRPr="00444DAF" w:rsidRDefault="00955802" w:rsidP="00955802">
      <w:pPr>
        <w:jc w:val="both"/>
        <w:rPr>
          <w:rFonts w:ascii="Times New Roman" w:hAnsi="Times New Roman" w:cs="Times New Roman"/>
          <w:b/>
          <w:sz w:val="24"/>
          <w:szCs w:val="24"/>
        </w:rPr>
      </w:pPr>
      <w:r w:rsidRPr="00444DAF">
        <w:rPr>
          <w:rFonts w:ascii="Times New Roman" w:hAnsi="Times New Roman" w:cs="Times New Roman"/>
          <w:b/>
          <w:sz w:val="24"/>
          <w:szCs w:val="24"/>
        </w:rPr>
        <w:t>Формируемые умения:</w:t>
      </w:r>
    </w:p>
    <w:p w:rsidR="0066349C" w:rsidRPr="00444DAF" w:rsidRDefault="0066349C" w:rsidP="00955802">
      <w:pPr>
        <w:pStyle w:val="a3"/>
        <w:numPr>
          <w:ilvl w:val="0"/>
          <w:numId w:val="1"/>
        </w:numPr>
        <w:jc w:val="both"/>
        <w:rPr>
          <w:rFonts w:ascii="Times New Roman" w:hAnsi="Times New Roman" w:cs="Times New Roman"/>
          <w:sz w:val="24"/>
          <w:szCs w:val="24"/>
        </w:rPr>
      </w:pPr>
      <w:r w:rsidRPr="00444DAF">
        <w:rPr>
          <w:rFonts w:ascii="Times New Roman" w:hAnsi="Times New Roman" w:cs="Times New Roman"/>
          <w:sz w:val="24"/>
          <w:szCs w:val="24"/>
        </w:rPr>
        <w:t>находить и извлекать главную информацию из текста</w:t>
      </w:r>
      <w:r w:rsidR="00BE4E0F">
        <w:rPr>
          <w:rFonts w:ascii="Times New Roman" w:hAnsi="Times New Roman" w:cs="Times New Roman"/>
          <w:sz w:val="24"/>
          <w:szCs w:val="24"/>
        </w:rPr>
        <w:t>;</w:t>
      </w:r>
    </w:p>
    <w:p w:rsidR="0066349C" w:rsidRPr="00444DAF" w:rsidRDefault="0066349C" w:rsidP="00955802">
      <w:pPr>
        <w:pStyle w:val="a3"/>
        <w:numPr>
          <w:ilvl w:val="0"/>
          <w:numId w:val="1"/>
        </w:numPr>
        <w:jc w:val="both"/>
        <w:rPr>
          <w:rFonts w:ascii="Times New Roman" w:hAnsi="Times New Roman" w:cs="Times New Roman"/>
          <w:sz w:val="24"/>
          <w:szCs w:val="24"/>
        </w:rPr>
      </w:pPr>
      <w:r w:rsidRPr="00444DAF">
        <w:rPr>
          <w:rFonts w:ascii="Times New Roman" w:hAnsi="Times New Roman" w:cs="Times New Roman"/>
          <w:sz w:val="24"/>
          <w:szCs w:val="24"/>
        </w:rPr>
        <w:t>интерпретировать информацию</w:t>
      </w:r>
      <w:r w:rsidR="00BE4E0F">
        <w:rPr>
          <w:rFonts w:ascii="Times New Roman" w:hAnsi="Times New Roman" w:cs="Times New Roman"/>
          <w:sz w:val="24"/>
          <w:szCs w:val="24"/>
        </w:rPr>
        <w:t>;</w:t>
      </w:r>
    </w:p>
    <w:p w:rsidR="0066349C" w:rsidRPr="00444DAF" w:rsidRDefault="0066349C" w:rsidP="00955802">
      <w:pPr>
        <w:pStyle w:val="a3"/>
        <w:numPr>
          <w:ilvl w:val="0"/>
          <w:numId w:val="1"/>
        </w:numPr>
        <w:jc w:val="both"/>
        <w:rPr>
          <w:rFonts w:ascii="Times New Roman" w:hAnsi="Times New Roman" w:cs="Times New Roman"/>
          <w:sz w:val="24"/>
          <w:szCs w:val="24"/>
        </w:rPr>
      </w:pPr>
      <w:r w:rsidRPr="00444DAF">
        <w:rPr>
          <w:rFonts w:ascii="Times New Roman" w:hAnsi="Times New Roman" w:cs="Times New Roman"/>
          <w:sz w:val="24"/>
          <w:szCs w:val="24"/>
        </w:rPr>
        <w:t>употреблять слова в соответствии с их лексическим значением</w:t>
      </w:r>
      <w:r w:rsidR="00BE4E0F">
        <w:rPr>
          <w:rFonts w:ascii="Times New Roman" w:hAnsi="Times New Roman" w:cs="Times New Roman"/>
          <w:sz w:val="24"/>
          <w:szCs w:val="24"/>
        </w:rPr>
        <w:t>;</w:t>
      </w:r>
    </w:p>
    <w:p w:rsidR="0066349C" w:rsidRPr="00444DAF" w:rsidRDefault="0066349C" w:rsidP="00955802">
      <w:pPr>
        <w:pStyle w:val="a3"/>
        <w:numPr>
          <w:ilvl w:val="0"/>
          <w:numId w:val="1"/>
        </w:numPr>
        <w:jc w:val="both"/>
        <w:rPr>
          <w:rFonts w:ascii="Times New Roman" w:hAnsi="Times New Roman" w:cs="Times New Roman"/>
          <w:sz w:val="24"/>
          <w:szCs w:val="24"/>
        </w:rPr>
      </w:pPr>
      <w:r w:rsidRPr="00444DAF">
        <w:rPr>
          <w:rFonts w:ascii="Times New Roman" w:hAnsi="Times New Roman" w:cs="Times New Roman"/>
          <w:sz w:val="24"/>
          <w:szCs w:val="24"/>
        </w:rPr>
        <w:t>понимать значение слов на основе контекста</w:t>
      </w:r>
      <w:r w:rsidR="00BE4E0F">
        <w:rPr>
          <w:rFonts w:ascii="Times New Roman" w:hAnsi="Times New Roman" w:cs="Times New Roman"/>
          <w:sz w:val="24"/>
          <w:szCs w:val="24"/>
        </w:rPr>
        <w:t>;</w:t>
      </w:r>
    </w:p>
    <w:p w:rsidR="0066349C" w:rsidRDefault="0066349C" w:rsidP="00955802">
      <w:pPr>
        <w:pStyle w:val="a3"/>
        <w:numPr>
          <w:ilvl w:val="0"/>
          <w:numId w:val="1"/>
        </w:numPr>
        <w:spacing w:after="120"/>
        <w:ind w:left="714" w:hanging="357"/>
        <w:jc w:val="both"/>
        <w:rPr>
          <w:rFonts w:ascii="Times New Roman" w:hAnsi="Times New Roman" w:cs="Times New Roman"/>
          <w:sz w:val="24"/>
          <w:szCs w:val="24"/>
        </w:rPr>
      </w:pPr>
      <w:r w:rsidRPr="00444DAF">
        <w:rPr>
          <w:rFonts w:ascii="Times New Roman" w:hAnsi="Times New Roman" w:cs="Times New Roman"/>
          <w:sz w:val="24"/>
          <w:szCs w:val="24"/>
        </w:rPr>
        <w:t>использовать приобретённые знания и умения в практической деятельности</w:t>
      </w:r>
      <w:r w:rsidR="00BE4E0F">
        <w:rPr>
          <w:rFonts w:ascii="Times New Roman" w:hAnsi="Times New Roman" w:cs="Times New Roman"/>
          <w:sz w:val="24"/>
          <w:szCs w:val="24"/>
        </w:rPr>
        <w:t>.</w:t>
      </w:r>
    </w:p>
    <w:p w:rsidR="00640AE8" w:rsidRDefault="00DE17BC" w:rsidP="00DE17BC">
      <w:pPr>
        <w:rPr>
          <w:rFonts w:ascii="Times New Roman" w:hAnsi="Times New Roman" w:cs="Times New Roman"/>
          <w:sz w:val="24"/>
          <w:szCs w:val="24"/>
        </w:rPr>
      </w:pPr>
      <w:r>
        <w:rPr>
          <w:rFonts w:ascii="Times New Roman" w:hAnsi="Times New Roman" w:cs="Times New Roman"/>
          <w:sz w:val="24"/>
          <w:szCs w:val="24"/>
        </w:rPr>
        <w:br w:type="page"/>
      </w:r>
    </w:p>
    <w:tbl>
      <w:tblPr>
        <w:tblStyle w:val="a4"/>
        <w:tblW w:w="0" w:type="auto"/>
        <w:tblLayout w:type="fixed"/>
        <w:tblLook w:val="04A0"/>
      </w:tblPr>
      <w:tblGrid>
        <w:gridCol w:w="9464"/>
      </w:tblGrid>
      <w:tr w:rsidR="00DE17BC" w:rsidRPr="00444DAF" w:rsidTr="00DE17BC">
        <w:tc>
          <w:tcPr>
            <w:tcW w:w="9464" w:type="dxa"/>
          </w:tcPr>
          <w:p w:rsidR="00DE17BC" w:rsidRPr="00444DAF" w:rsidRDefault="00DE17BC" w:rsidP="00DA1C06">
            <w:pPr>
              <w:pStyle w:val="a3"/>
              <w:jc w:val="both"/>
              <w:rPr>
                <w:rFonts w:ascii="Times New Roman" w:hAnsi="Times New Roman" w:cs="Times New Roman"/>
                <w:b/>
                <w:sz w:val="24"/>
                <w:szCs w:val="24"/>
              </w:rPr>
            </w:pPr>
            <w:r w:rsidRPr="00444DAF">
              <w:rPr>
                <w:rFonts w:ascii="Times New Roman" w:hAnsi="Times New Roman" w:cs="Times New Roman"/>
                <w:b/>
                <w:sz w:val="24"/>
                <w:szCs w:val="24"/>
              </w:rPr>
              <w:lastRenderedPageBreak/>
              <w:t>Задание 1.</w:t>
            </w:r>
          </w:p>
        </w:tc>
      </w:tr>
      <w:tr w:rsidR="00DE17BC" w:rsidRPr="00444DAF" w:rsidTr="00DE17BC">
        <w:tc>
          <w:tcPr>
            <w:tcW w:w="9464" w:type="dxa"/>
          </w:tcPr>
          <w:p w:rsidR="00DE17BC" w:rsidRPr="00444DAF" w:rsidRDefault="00DE17BC" w:rsidP="00DA1C06">
            <w:pPr>
              <w:pStyle w:val="a5"/>
              <w:numPr>
                <w:ilvl w:val="0"/>
                <w:numId w:val="2"/>
              </w:numPr>
              <w:ind w:left="484" w:hanging="425"/>
              <w:jc w:val="both"/>
              <w:rPr>
                <w:rFonts w:ascii="Times New Roman" w:hAnsi="Times New Roman" w:cs="Times New Roman"/>
                <w:sz w:val="24"/>
                <w:szCs w:val="24"/>
              </w:rPr>
            </w:pPr>
            <w:r w:rsidRPr="00444DAF">
              <w:rPr>
                <w:rFonts w:ascii="Times New Roman" w:hAnsi="Times New Roman" w:cs="Times New Roman"/>
                <w:b/>
                <w:sz w:val="24"/>
                <w:szCs w:val="24"/>
              </w:rPr>
              <w:t>Содержательная область:</w:t>
            </w:r>
            <w:r>
              <w:rPr>
                <w:rFonts w:ascii="Times New Roman" w:hAnsi="Times New Roman" w:cs="Times New Roman"/>
                <w:sz w:val="24"/>
                <w:szCs w:val="24"/>
              </w:rPr>
              <w:t>Чтение для получения</w:t>
            </w:r>
            <w:r w:rsidRPr="00444DAF">
              <w:rPr>
                <w:rFonts w:ascii="Times New Roman" w:hAnsi="Times New Roman" w:cs="Times New Roman"/>
                <w:sz w:val="24"/>
                <w:szCs w:val="24"/>
              </w:rPr>
              <w:t xml:space="preserve"> обр</w:t>
            </w:r>
            <w:r>
              <w:rPr>
                <w:rFonts w:ascii="Times New Roman" w:hAnsi="Times New Roman" w:cs="Times New Roman"/>
                <w:sz w:val="24"/>
                <w:szCs w:val="24"/>
              </w:rPr>
              <w:t>азования</w:t>
            </w:r>
          </w:p>
          <w:p w:rsidR="00DE17BC" w:rsidRPr="00444DAF" w:rsidRDefault="00DE17BC" w:rsidP="00DA1C06">
            <w:pPr>
              <w:pStyle w:val="a5"/>
              <w:numPr>
                <w:ilvl w:val="0"/>
                <w:numId w:val="2"/>
              </w:numPr>
              <w:ind w:left="484" w:hanging="425"/>
              <w:jc w:val="both"/>
              <w:rPr>
                <w:rFonts w:ascii="Times New Roman" w:hAnsi="Times New Roman" w:cs="Times New Roman"/>
                <w:sz w:val="24"/>
                <w:szCs w:val="24"/>
              </w:rPr>
            </w:pPr>
            <w:r w:rsidRPr="00444DAF">
              <w:rPr>
                <w:rFonts w:ascii="Times New Roman" w:hAnsi="Times New Roman" w:cs="Times New Roman"/>
                <w:b/>
                <w:sz w:val="24"/>
                <w:szCs w:val="24"/>
              </w:rPr>
              <w:t>Компетентностная область оценки</w:t>
            </w:r>
            <w:r w:rsidRPr="00444DAF">
              <w:rPr>
                <w:rFonts w:ascii="Times New Roman" w:hAnsi="Times New Roman" w:cs="Times New Roman"/>
                <w:sz w:val="24"/>
                <w:szCs w:val="24"/>
              </w:rPr>
              <w:t>: находить и извлекать информацию</w:t>
            </w:r>
          </w:p>
          <w:p w:rsidR="00DE17BC" w:rsidRPr="00444DAF" w:rsidRDefault="00DE17BC" w:rsidP="00DA1C06">
            <w:pPr>
              <w:pStyle w:val="a5"/>
              <w:numPr>
                <w:ilvl w:val="0"/>
                <w:numId w:val="2"/>
              </w:numPr>
              <w:ind w:left="484" w:hanging="425"/>
              <w:jc w:val="both"/>
              <w:rPr>
                <w:rFonts w:ascii="Times New Roman" w:hAnsi="Times New Roman" w:cs="Times New Roman"/>
                <w:sz w:val="24"/>
                <w:szCs w:val="24"/>
              </w:rPr>
            </w:pPr>
            <w:r w:rsidRPr="00444DAF">
              <w:rPr>
                <w:rFonts w:ascii="Times New Roman" w:hAnsi="Times New Roman" w:cs="Times New Roman"/>
                <w:b/>
                <w:sz w:val="24"/>
                <w:szCs w:val="24"/>
              </w:rPr>
              <w:t>Контекст:</w:t>
            </w:r>
            <w:r w:rsidRPr="00444DAF">
              <w:rPr>
                <w:rFonts w:ascii="Times New Roman" w:hAnsi="Times New Roman" w:cs="Times New Roman"/>
                <w:sz w:val="24"/>
                <w:szCs w:val="24"/>
              </w:rPr>
              <w:t xml:space="preserve"> образовательный</w:t>
            </w:r>
          </w:p>
          <w:p w:rsidR="00DE17BC" w:rsidRPr="00444DAF" w:rsidRDefault="00DE17BC" w:rsidP="00DA1C06">
            <w:pPr>
              <w:pStyle w:val="a5"/>
              <w:numPr>
                <w:ilvl w:val="0"/>
                <w:numId w:val="2"/>
              </w:numPr>
              <w:ind w:left="484" w:hanging="425"/>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DE17BC" w:rsidRDefault="00DE17BC" w:rsidP="00DA1C06">
            <w:pPr>
              <w:pStyle w:val="a5"/>
              <w:numPr>
                <w:ilvl w:val="0"/>
                <w:numId w:val="2"/>
              </w:numPr>
              <w:ind w:left="484" w:hanging="425"/>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 xml:space="preserve">: </w:t>
            </w:r>
            <w:r>
              <w:rPr>
                <w:rFonts w:ascii="Times New Roman" w:hAnsi="Times New Roman" w:cs="Times New Roman"/>
                <w:sz w:val="24"/>
                <w:szCs w:val="24"/>
              </w:rPr>
              <w:t>средний</w:t>
            </w:r>
          </w:p>
          <w:p w:rsidR="00DE17BC" w:rsidRPr="008C5801" w:rsidRDefault="00DE17BC" w:rsidP="00DA1C06">
            <w:pPr>
              <w:pStyle w:val="a5"/>
              <w:numPr>
                <w:ilvl w:val="0"/>
                <w:numId w:val="2"/>
              </w:numPr>
              <w:ind w:left="484" w:hanging="425"/>
              <w:jc w:val="both"/>
              <w:rPr>
                <w:rFonts w:ascii="Times New Roman" w:hAnsi="Times New Roman" w:cs="Times New Roman"/>
                <w:sz w:val="24"/>
                <w:szCs w:val="24"/>
              </w:rPr>
            </w:pPr>
            <w:r w:rsidRPr="008C5801">
              <w:rPr>
                <w:rFonts w:ascii="Times New Roman" w:hAnsi="Times New Roman" w:cs="Times New Roman"/>
                <w:b/>
                <w:sz w:val="24"/>
                <w:szCs w:val="24"/>
              </w:rPr>
              <w:t>Формат ответа</w:t>
            </w:r>
            <w:r w:rsidRPr="008C5801">
              <w:rPr>
                <w:rFonts w:ascii="Times New Roman" w:hAnsi="Times New Roman" w:cs="Times New Roman"/>
                <w:sz w:val="24"/>
                <w:szCs w:val="24"/>
              </w:rPr>
              <w:t>: задание с выбором ответа</w:t>
            </w:r>
          </w:p>
          <w:p w:rsidR="00DE17BC" w:rsidRPr="00444DAF" w:rsidRDefault="00DE17BC" w:rsidP="00DA1C06">
            <w:pPr>
              <w:pStyle w:val="a5"/>
              <w:numPr>
                <w:ilvl w:val="0"/>
                <w:numId w:val="2"/>
              </w:numPr>
              <w:ind w:left="484" w:hanging="425"/>
              <w:jc w:val="both"/>
              <w:rPr>
                <w:rFonts w:ascii="Times New Roman" w:hAnsi="Times New Roman" w:cs="Times New Roman"/>
                <w:b/>
                <w:sz w:val="24"/>
                <w:szCs w:val="24"/>
              </w:rPr>
            </w:pPr>
            <w:r w:rsidRPr="00444DAF">
              <w:rPr>
                <w:rFonts w:ascii="Times New Roman" w:hAnsi="Times New Roman" w:cs="Times New Roman"/>
                <w:b/>
                <w:sz w:val="24"/>
                <w:szCs w:val="24"/>
              </w:rPr>
              <w:t xml:space="preserve">Объект оценки: </w:t>
            </w:r>
            <w:r>
              <w:rPr>
                <w:rFonts w:ascii="Times New Roman" w:hAnsi="Times New Roman" w:cs="Times New Roman"/>
                <w:sz w:val="24"/>
                <w:szCs w:val="24"/>
              </w:rPr>
              <w:t>определять наличие / отсутствие информации</w:t>
            </w:r>
          </w:p>
        </w:tc>
      </w:tr>
      <w:tr w:rsidR="00DE17BC" w:rsidRPr="008C5801" w:rsidTr="00DE17BC">
        <w:tc>
          <w:tcPr>
            <w:tcW w:w="9464" w:type="dxa"/>
          </w:tcPr>
          <w:p w:rsidR="00DE17BC" w:rsidRPr="008C5801" w:rsidRDefault="00DE17BC" w:rsidP="00DA1C06">
            <w:pPr>
              <w:jc w:val="both"/>
              <w:rPr>
                <w:rFonts w:ascii="Times New Roman" w:hAnsi="Times New Roman" w:cs="Times New Roman"/>
                <w:b/>
                <w:sz w:val="24"/>
                <w:szCs w:val="24"/>
              </w:rPr>
            </w:pPr>
            <w:r w:rsidRPr="008C5801">
              <w:rPr>
                <w:rFonts w:ascii="Times New Roman" w:hAnsi="Times New Roman" w:cs="Times New Roman"/>
                <w:b/>
                <w:sz w:val="24"/>
                <w:szCs w:val="24"/>
              </w:rPr>
              <w:t>Система оценивания</w:t>
            </w:r>
          </w:p>
        </w:tc>
      </w:tr>
      <w:tr w:rsidR="00DE17BC" w:rsidRPr="008C5801" w:rsidTr="00DE17BC">
        <w:tc>
          <w:tcPr>
            <w:tcW w:w="9464" w:type="dxa"/>
          </w:tcPr>
          <w:p w:rsidR="00DE17BC" w:rsidRDefault="00DE17BC" w:rsidP="00DA1C06">
            <w:pPr>
              <w:jc w:val="both"/>
              <w:rPr>
                <w:rFonts w:ascii="Times New Roman" w:hAnsi="Times New Roman" w:cs="Times New Roman"/>
                <w:sz w:val="24"/>
                <w:szCs w:val="24"/>
              </w:rPr>
            </w:pPr>
            <w:r w:rsidRPr="008C5801">
              <w:rPr>
                <w:rFonts w:ascii="Times New Roman" w:hAnsi="Times New Roman" w:cs="Times New Roman"/>
                <w:b/>
                <w:sz w:val="24"/>
                <w:szCs w:val="24"/>
              </w:rPr>
              <w:t>1</w:t>
            </w:r>
            <w:r w:rsidRPr="008C5801">
              <w:rPr>
                <w:rFonts w:ascii="Times New Roman" w:hAnsi="Times New Roman" w:cs="Times New Roman"/>
                <w:sz w:val="24"/>
                <w:szCs w:val="24"/>
              </w:rPr>
              <w:t xml:space="preserve"> балл.      Дан ответ</w:t>
            </w:r>
          </w:p>
          <w:p w:rsidR="00DE17BC" w:rsidRPr="008C5801" w:rsidRDefault="00DE17BC" w:rsidP="00DA1C06">
            <w:pPr>
              <w:jc w:val="both"/>
              <w:rPr>
                <w:rFonts w:ascii="Times New Roman" w:hAnsi="Times New Roman" w:cs="Times New Roman"/>
                <w:sz w:val="24"/>
                <w:szCs w:val="24"/>
              </w:rPr>
            </w:pPr>
            <w:r>
              <w:rPr>
                <w:rFonts w:ascii="Times New Roman" w:hAnsi="Times New Roman" w:cs="Times New Roman"/>
                <w:sz w:val="24"/>
                <w:szCs w:val="24"/>
              </w:rPr>
              <w:t xml:space="preserve">                  Ответ: 1</w:t>
            </w:r>
          </w:p>
        </w:tc>
      </w:tr>
      <w:tr w:rsidR="00DE17BC" w:rsidRPr="00444DAF" w:rsidTr="00DE17BC">
        <w:tc>
          <w:tcPr>
            <w:tcW w:w="9464" w:type="dxa"/>
          </w:tcPr>
          <w:p w:rsidR="00DE17BC" w:rsidRPr="008C5801" w:rsidRDefault="00DE17BC" w:rsidP="00DA1C06">
            <w:pPr>
              <w:jc w:val="both"/>
              <w:rPr>
                <w:rFonts w:ascii="Times New Roman" w:hAnsi="Times New Roman" w:cs="Times New Roman"/>
                <w:sz w:val="24"/>
                <w:szCs w:val="24"/>
              </w:rPr>
            </w:pPr>
            <w:r w:rsidRPr="008C5801">
              <w:rPr>
                <w:rFonts w:ascii="Times New Roman" w:hAnsi="Times New Roman" w:cs="Times New Roman"/>
                <w:b/>
                <w:sz w:val="24"/>
                <w:szCs w:val="24"/>
              </w:rPr>
              <w:t>0</w:t>
            </w:r>
            <w:r w:rsidRPr="008C5801">
              <w:rPr>
                <w:rFonts w:ascii="Times New Roman" w:hAnsi="Times New Roman" w:cs="Times New Roman"/>
                <w:sz w:val="24"/>
                <w:szCs w:val="24"/>
              </w:rPr>
              <w:t xml:space="preserve"> баллов.  Ответ не принимается во всех остальных случаях</w:t>
            </w:r>
          </w:p>
          <w:p w:rsidR="00DE17BC" w:rsidRPr="00444DAF" w:rsidRDefault="00DE17BC" w:rsidP="00DA1C06">
            <w:pPr>
              <w:pStyle w:val="a5"/>
              <w:jc w:val="both"/>
              <w:rPr>
                <w:rFonts w:ascii="Times New Roman" w:hAnsi="Times New Roman" w:cs="Times New Roman"/>
                <w:sz w:val="24"/>
                <w:szCs w:val="24"/>
              </w:rPr>
            </w:pPr>
            <w:r w:rsidRPr="00444DAF">
              <w:rPr>
                <w:rFonts w:ascii="Times New Roman" w:hAnsi="Times New Roman" w:cs="Times New Roman"/>
                <w:sz w:val="24"/>
                <w:szCs w:val="24"/>
              </w:rPr>
              <w:t>Ответ отсутствует</w:t>
            </w:r>
          </w:p>
        </w:tc>
      </w:tr>
    </w:tbl>
    <w:p w:rsidR="00DE17BC" w:rsidRDefault="00DE17BC" w:rsidP="00640AE8">
      <w:pPr>
        <w:pStyle w:val="a3"/>
        <w:spacing w:after="120"/>
        <w:jc w:val="both"/>
        <w:rPr>
          <w:rFonts w:ascii="Times New Roman" w:hAnsi="Times New Roman" w:cs="Times New Roman"/>
          <w:sz w:val="24"/>
          <w:szCs w:val="24"/>
        </w:rPr>
      </w:pPr>
    </w:p>
    <w:tbl>
      <w:tblPr>
        <w:tblStyle w:val="a4"/>
        <w:tblW w:w="0" w:type="auto"/>
        <w:tblLayout w:type="fixed"/>
        <w:tblLook w:val="04A0"/>
      </w:tblPr>
      <w:tblGrid>
        <w:gridCol w:w="9464"/>
      </w:tblGrid>
      <w:tr w:rsidR="00DE17BC" w:rsidRPr="00444DAF" w:rsidTr="00DA1C06">
        <w:tc>
          <w:tcPr>
            <w:tcW w:w="9464" w:type="dxa"/>
          </w:tcPr>
          <w:p w:rsidR="00DE17BC" w:rsidRPr="00444DAF" w:rsidRDefault="00DE17BC" w:rsidP="00DA1C06">
            <w:pPr>
              <w:pStyle w:val="a3"/>
              <w:jc w:val="both"/>
              <w:rPr>
                <w:rFonts w:ascii="Times New Roman" w:hAnsi="Times New Roman" w:cs="Times New Roman"/>
                <w:b/>
                <w:sz w:val="24"/>
                <w:szCs w:val="24"/>
              </w:rPr>
            </w:pPr>
            <w:r>
              <w:rPr>
                <w:rFonts w:ascii="Times New Roman" w:hAnsi="Times New Roman" w:cs="Times New Roman"/>
                <w:b/>
                <w:sz w:val="24"/>
                <w:szCs w:val="24"/>
              </w:rPr>
              <w:t>Задание 2</w:t>
            </w:r>
            <w:r w:rsidRPr="00444DAF">
              <w:rPr>
                <w:rFonts w:ascii="Times New Roman" w:hAnsi="Times New Roman" w:cs="Times New Roman"/>
                <w:b/>
                <w:sz w:val="24"/>
                <w:szCs w:val="24"/>
              </w:rPr>
              <w:t>.</w:t>
            </w:r>
          </w:p>
        </w:tc>
      </w:tr>
      <w:tr w:rsidR="00DE17BC" w:rsidRPr="00444DAF" w:rsidTr="00DA1C06">
        <w:tc>
          <w:tcPr>
            <w:tcW w:w="9464" w:type="dxa"/>
          </w:tcPr>
          <w:p w:rsidR="00DE17BC" w:rsidRPr="00444DAF" w:rsidRDefault="00DE17BC" w:rsidP="00DA1C06">
            <w:pPr>
              <w:pStyle w:val="a5"/>
              <w:numPr>
                <w:ilvl w:val="0"/>
                <w:numId w:val="2"/>
              </w:numPr>
              <w:ind w:left="484" w:hanging="425"/>
              <w:jc w:val="both"/>
              <w:rPr>
                <w:rFonts w:ascii="Times New Roman" w:hAnsi="Times New Roman" w:cs="Times New Roman"/>
                <w:sz w:val="24"/>
                <w:szCs w:val="24"/>
              </w:rPr>
            </w:pPr>
            <w:r w:rsidRPr="00444DAF">
              <w:rPr>
                <w:rFonts w:ascii="Times New Roman" w:hAnsi="Times New Roman" w:cs="Times New Roman"/>
                <w:b/>
                <w:sz w:val="24"/>
                <w:szCs w:val="24"/>
              </w:rPr>
              <w:t>Содержательная область:</w:t>
            </w:r>
            <w:r>
              <w:rPr>
                <w:rFonts w:ascii="Times New Roman" w:hAnsi="Times New Roman" w:cs="Times New Roman"/>
                <w:sz w:val="24"/>
                <w:szCs w:val="24"/>
              </w:rPr>
              <w:t xml:space="preserve"> Чтение для получения </w:t>
            </w:r>
            <w:r w:rsidRPr="00444DAF">
              <w:rPr>
                <w:rFonts w:ascii="Times New Roman" w:hAnsi="Times New Roman" w:cs="Times New Roman"/>
                <w:sz w:val="24"/>
                <w:szCs w:val="24"/>
              </w:rPr>
              <w:t>образования</w:t>
            </w:r>
          </w:p>
          <w:p w:rsidR="00DE17BC" w:rsidRPr="00444DAF" w:rsidRDefault="00DE17BC" w:rsidP="00DA1C06">
            <w:pPr>
              <w:pStyle w:val="a5"/>
              <w:numPr>
                <w:ilvl w:val="0"/>
                <w:numId w:val="2"/>
              </w:numPr>
              <w:ind w:left="484" w:hanging="425"/>
              <w:jc w:val="both"/>
              <w:rPr>
                <w:rFonts w:ascii="Times New Roman" w:hAnsi="Times New Roman" w:cs="Times New Roman"/>
                <w:sz w:val="24"/>
                <w:szCs w:val="24"/>
              </w:rPr>
            </w:pPr>
            <w:r w:rsidRPr="00444DAF">
              <w:rPr>
                <w:rFonts w:ascii="Times New Roman" w:hAnsi="Times New Roman" w:cs="Times New Roman"/>
                <w:b/>
                <w:sz w:val="24"/>
                <w:szCs w:val="24"/>
              </w:rPr>
              <w:t>Компетентностная область оценки</w:t>
            </w:r>
            <w:r w:rsidRPr="00444DAF">
              <w:rPr>
                <w:rFonts w:ascii="Times New Roman" w:hAnsi="Times New Roman" w:cs="Times New Roman"/>
                <w:sz w:val="24"/>
                <w:szCs w:val="24"/>
              </w:rPr>
              <w:t xml:space="preserve">: </w:t>
            </w:r>
            <w:r>
              <w:rPr>
                <w:rFonts w:ascii="Times New Roman" w:hAnsi="Times New Roman" w:cs="Times New Roman"/>
                <w:sz w:val="24"/>
                <w:szCs w:val="24"/>
              </w:rPr>
              <w:t>интегрировать и интерпретировать информацию</w:t>
            </w:r>
          </w:p>
          <w:p w:rsidR="00DE17BC" w:rsidRPr="00444DAF" w:rsidRDefault="00DE17BC" w:rsidP="00DA1C06">
            <w:pPr>
              <w:pStyle w:val="a5"/>
              <w:numPr>
                <w:ilvl w:val="0"/>
                <w:numId w:val="2"/>
              </w:numPr>
              <w:ind w:left="484" w:hanging="425"/>
              <w:jc w:val="both"/>
              <w:rPr>
                <w:rFonts w:ascii="Times New Roman" w:hAnsi="Times New Roman" w:cs="Times New Roman"/>
                <w:sz w:val="24"/>
                <w:szCs w:val="24"/>
              </w:rPr>
            </w:pPr>
            <w:r w:rsidRPr="00444DAF">
              <w:rPr>
                <w:rFonts w:ascii="Times New Roman" w:hAnsi="Times New Roman" w:cs="Times New Roman"/>
                <w:b/>
                <w:sz w:val="24"/>
                <w:szCs w:val="24"/>
              </w:rPr>
              <w:t>Контекст:</w:t>
            </w:r>
            <w:r w:rsidRPr="00444DAF">
              <w:rPr>
                <w:rFonts w:ascii="Times New Roman" w:hAnsi="Times New Roman" w:cs="Times New Roman"/>
                <w:sz w:val="24"/>
                <w:szCs w:val="24"/>
              </w:rPr>
              <w:t xml:space="preserve"> образовательный</w:t>
            </w:r>
          </w:p>
          <w:p w:rsidR="00DE17BC" w:rsidRPr="00444DAF" w:rsidRDefault="00DE17BC" w:rsidP="00DA1C06">
            <w:pPr>
              <w:pStyle w:val="a5"/>
              <w:numPr>
                <w:ilvl w:val="0"/>
                <w:numId w:val="2"/>
              </w:numPr>
              <w:ind w:left="484" w:hanging="425"/>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DE17BC" w:rsidRDefault="00DE17BC" w:rsidP="00DA1C06">
            <w:pPr>
              <w:pStyle w:val="a5"/>
              <w:numPr>
                <w:ilvl w:val="0"/>
                <w:numId w:val="2"/>
              </w:numPr>
              <w:ind w:left="484" w:hanging="425"/>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 xml:space="preserve">: </w:t>
            </w:r>
            <w:r>
              <w:rPr>
                <w:rFonts w:ascii="Times New Roman" w:hAnsi="Times New Roman" w:cs="Times New Roman"/>
                <w:sz w:val="24"/>
                <w:szCs w:val="24"/>
              </w:rPr>
              <w:t>средний</w:t>
            </w:r>
          </w:p>
          <w:p w:rsidR="00DE17BC" w:rsidRPr="008C5801" w:rsidRDefault="00DE17BC" w:rsidP="00DA1C06">
            <w:pPr>
              <w:pStyle w:val="a5"/>
              <w:numPr>
                <w:ilvl w:val="0"/>
                <w:numId w:val="2"/>
              </w:numPr>
              <w:ind w:left="484" w:hanging="425"/>
              <w:jc w:val="both"/>
              <w:rPr>
                <w:rFonts w:ascii="Times New Roman" w:hAnsi="Times New Roman" w:cs="Times New Roman"/>
                <w:sz w:val="24"/>
                <w:szCs w:val="24"/>
              </w:rPr>
            </w:pPr>
            <w:r w:rsidRPr="008C5801">
              <w:rPr>
                <w:rFonts w:ascii="Times New Roman" w:hAnsi="Times New Roman" w:cs="Times New Roman"/>
                <w:b/>
                <w:sz w:val="24"/>
                <w:szCs w:val="24"/>
              </w:rPr>
              <w:t>Формат ответа</w:t>
            </w:r>
            <w:r w:rsidRPr="008C5801">
              <w:rPr>
                <w:rFonts w:ascii="Times New Roman" w:hAnsi="Times New Roman" w:cs="Times New Roman"/>
                <w:sz w:val="24"/>
                <w:szCs w:val="24"/>
              </w:rPr>
              <w:t>: задание с выбором ответа</w:t>
            </w:r>
          </w:p>
          <w:p w:rsidR="00DE17BC" w:rsidRPr="00444DAF" w:rsidRDefault="00DE17BC" w:rsidP="00DA1C06">
            <w:pPr>
              <w:pStyle w:val="a5"/>
              <w:numPr>
                <w:ilvl w:val="0"/>
                <w:numId w:val="2"/>
              </w:numPr>
              <w:ind w:left="484" w:hanging="425"/>
              <w:jc w:val="both"/>
              <w:rPr>
                <w:rFonts w:ascii="Times New Roman" w:hAnsi="Times New Roman" w:cs="Times New Roman"/>
                <w:b/>
                <w:sz w:val="24"/>
                <w:szCs w:val="24"/>
              </w:rPr>
            </w:pPr>
            <w:r w:rsidRPr="00444DAF">
              <w:rPr>
                <w:rFonts w:ascii="Times New Roman" w:hAnsi="Times New Roman" w:cs="Times New Roman"/>
                <w:b/>
                <w:sz w:val="24"/>
                <w:szCs w:val="24"/>
              </w:rPr>
              <w:t xml:space="preserve">Объект оценки: </w:t>
            </w:r>
            <w:r>
              <w:rPr>
                <w:rFonts w:ascii="Times New Roman" w:hAnsi="Times New Roman" w:cs="Times New Roman"/>
                <w:sz w:val="24"/>
                <w:szCs w:val="24"/>
              </w:rPr>
              <w:t>устанавливать соответствия между единицами информации</w:t>
            </w:r>
          </w:p>
        </w:tc>
      </w:tr>
      <w:tr w:rsidR="00DE17BC" w:rsidRPr="008C5801" w:rsidTr="00DA1C06">
        <w:tc>
          <w:tcPr>
            <w:tcW w:w="9464" w:type="dxa"/>
          </w:tcPr>
          <w:p w:rsidR="00DE17BC" w:rsidRPr="008C5801" w:rsidRDefault="00DE17BC" w:rsidP="00DA1C06">
            <w:pPr>
              <w:jc w:val="both"/>
              <w:rPr>
                <w:rFonts w:ascii="Times New Roman" w:hAnsi="Times New Roman" w:cs="Times New Roman"/>
                <w:b/>
                <w:sz w:val="24"/>
                <w:szCs w:val="24"/>
              </w:rPr>
            </w:pPr>
            <w:r w:rsidRPr="008C5801">
              <w:rPr>
                <w:rFonts w:ascii="Times New Roman" w:hAnsi="Times New Roman" w:cs="Times New Roman"/>
                <w:b/>
                <w:sz w:val="24"/>
                <w:szCs w:val="24"/>
              </w:rPr>
              <w:t>Система оценивания</w:t>
            </w:r>
          </w:p>
        </w:tc>
      </w:tr>
      <w:tr w:rsidR="00DE17BC" w:rsidRPr="008C5801" w:rsidTr="00DA1C06">
        <w:tc>
          <w:tcPr>
            <w:tcW w:w="9464" w:type="dxa"/>
          </w:tcPr>
          <w:p w:rsidR="00DE17BC" w:rsidRDefault="00DE17BC" w:rsidP="00DA1C06">
            <w:pPr>
              <w:jc w:val="both"/>
              <w:rPr>
                <w:rFonts w:ascii="Times New Roman" w:hAnsi="Times New Roman" w:cs="Times New Roman"/>
                <w:sz w:val="24"/>
                <w:szCs w:val="24"/>
              </w:rPr>
            </w:pPr>
            <w:r w:rsidRPr="008C5801">
              <w:rPr>
                <w:rFonts w:ascii="Times New Roman" w:hAnsi="Times New Roman" w:cs="Times New Roman"/>
                <w:b/>
                <w:sz w:val="24"/>
                <w:szCs w:val="24"/>
              </w:rPr>
              <w:t>1</w:t>
            </w:r>
            <w:r w:rsidRPr="008C5801">
              <w:rPr>
                <w:rFonts w:ascii="Times New Roman" w:hAnsi="Times New Roman" w:cs="Times New Roman"/>
                <w:sz w:val="24"/>
                <w:szCs w:val="24"/>
              </w:rPr>
              <w:t xml:space="preserve"> балл.   Дан ответ</w:t>
            </w:r>
          </w:p>
          <w:p w:rsidR="00DE17BC" w:rsidRPr="008C5801" w:rsidRDefault="00DE17BC" w:rsidP="00DA1C06">
            <w:pPr>
              <w:jc w:val="both"/>
              <w:rPr>
                <w:rFonts w:ascii="Times New Roman" w:hAnsi="Times New Roman" w:cs="Times New Roman"/>
                <w:sz w:val="24"/>
                <w:szCs w:val="24"/>
              </w:rPr>
            </w:pPr>
            <w:r>
              <w:rPr>
                <w:rFonts w:ascii="Times New Roman" w:hAnsi="Times New Roman" w:cs="Times New Roman"/>
                <w:sz w:val="24"/>
                <w:szCs w:val="24"/>
              </w:rPr>
              <w:t xml:space="preserve">                  Ответ: 1-б, 2-а</w:t>
            </w:r>
          </w:p>
        </w:tc>
      </w:tr>
      <w:tr w:rsidR="00DE17BC" w:rsidRPr="00444DAF" w:rsidTr="00DA1C06">
        <w:tc>
          <w:tcPr>
            <w:tcW w:w="9464" w:type="dxa"/>
          </w:tcPr>
          <w:p w:rsidR="00DE17BC" w:rsidRPr="008C5801" w:rsidRDefault="00DE17BC" w:rsidP="00DA1C06">
            <w:pPr>
              <w:jc w:val="both"/>
              <w:rPr>
                <w:rFonts w:ascii="Times New Roman" w:hAnsi="Times New Roman" w:cs="Times New Roman"/>
                <w:sz w:val="24"/>
                <w:szCs w:val="24"/>
              </w:rPr>
            </w:pPr>
            <w:r w:rsidRPr="008C5801">
              <w:rPr>
                <w:rFonts w:ascii="Times New Roman" w:hAnsi="Times New Roman" w:cs="Times New Roman"/>
                <w:b/>
                <w:sz w:val="24"/>
                <w:szCs w:val="24"/>
              </w:rPr>
              <w:t>0</w:t>
            </w:r>
            <w:r w:rsidRPr="008C5801">
              <w:rPr>
                <w:rFonts w:ascii="Times New Roman" w:hAnsi="Times New Roman" w:cs="Times New Roman"/>
                <w:sz w:val="24"/>
                <w:szCs w:val="24"/>
              </w:rPr>
              <w:t xml:space="preserve"> баллов.  Ответ не принимается во всех остальных случаях</w:t>
            </w:r>
          </w:p>
          <w:p w:rsidR="00DE17BC" w:rsidRPr="00444DAF" w:rsidRDefault="00DE17BC" w:rsidP="00DA1C06">
            <w:pPr>
              <w:pStyle w:val="a5"/>
              <w:ind w:left="1211" w:hanging="1276"/>
              <w:jc w:val="both"/>
              <w:rPr>
                <w:rFonts w:ascii="Times New Roman" w:hAnsi="Times New Roman" w:cs="Times New Roman"/>
                <w:sz w:val="24"/>
                <w:szCs w:val="24"/>
              </w:rPr>
            </w:pPr>
            <w:r w:rsidRPr="00444DAF">
              <w:rPr>
                <w:rFonts w:ascii="Times New Roman" w:hAnsi="Times New Roman" w:cs="Times New Roman"/>
                <w:sz w:val="24"/>
                <w:szCs w:val="24"/>
              </w:rPr>
              <w:t>Ответ отсутствует</w:t>
            </w:r>
          </w:p>
        </w:tc>
      </w:tr>
    </w:tbl>
    <w:p w:rsidR="00DE17BC" w:rsidRDefault="00DE17BC" w:rsidP="00640AE8">
      <w:pPr>
        <w:pStyle w:val="a3"/>
        <w:spacing w:after="120"/>
        <w:jc w:val="both"/>
        <w:rPr>
          <w:rFonts w:ascii="Times New Roman" w:hAnsi="Times New Roman" w:cs="Times New Roman"/>
          <w:sz w:val="24"/>
          <w:szCs w:val="24"/>
        </w:rPr>
      </w:pPr>
    </w:p>
    <w:tbl>
      <w:tblPr>
        <w:tblStyle w:val="a4"/>
        <w:tblW w:w="0" w:type="auto"/>
        <w:tblLayout w:type="fixed"/>
        <w:tblLook w:val="04A0"/>
      </w:tblPr>
      <w:tblGrid>
        <w:gridCol w:w="9464"/>
      </w:tblGrid>
      <w:tr w:rsidR="00DE17BC" w:rsidRPr="00444DAF" w:rsidTr="00DE17BC">
        <w:tc>
          <w:tcPr>
            <w:tcW w:w="9464" w:type="dxa"/>
          </w:tcPr>
          <w:p w:rsidR="00DE17BC" w:rsidRPr="00444DAF" w:rsidRDefault="00DE17BC" w:rsidP="00DA1C06">
            <w:pPr>
              <w:pStyle w:val="a3"/>
              <w:jc w:val="both"/>
              <w:rPr>
                <w:rFonts w:ascii="Times New Roman" w:hAnsi="Times New Roman" w:cs="Times New Roman"/>
                <w:b/>
                <w:sz w:val="24"/>
                <w:szCs w:val="24"/>
              </w:rPr>
            </w:pPr>
            <w:r>
              <w:rPr>
                <w:rFonts w:ascii="Times New Roman" w:hAnsi="Times New Roman" w:cs="Times New Roman"/>
                <w:b/>
                <w:sz w:val="24"/>
                <w:szCs w:val="24"/>
              </w:rPr>
              <w:t>Задание 3</w:t>
            </w:r>
            <w:r w:rsidRPr="00444DAF">
              <w:rPr>
                <w:rFonts w:ascii="Times New Roman" w:hAnsi="Times New Roman" w:cs="Times New Roman"/>
                <w:b/>
                <w:sz w:val="24"/>
                <w:szCs w:val="24"/>
              </w:rPr>
              <w:t>.</w:t>
            </w:r>
          </w:p>
        </w:tc>
      </w:tr>
      <w:tr w:rsidR="00DE17BC" w:rsidRPr="00444DAF" w:rsidTr="00DE17BC">
        <w:tc>
          <w:tcPr>
            <w:tcW w:w="9464" w:type="dxa"/>
          </w:tcPr>
          <w:p w:rsidR="00DE17BC" w:rsidRPr="00444DAF" w:rsidRDefault="00DE17BC" w:rsidP="00DA1C06">
            <w:pPr>
              <w:pStyle w:val="a5"/>
              <w:numPr>
                <w:ilvl w:val="0"/>
                <w:numId w:val="2"/>
              </w:numPr>
              <w:ind w:left="484" w:hanging="425"/>
              <w:jc w:val="both"/>
              <w:rPr>
                <w:rFonts w:ascii="Times New Roman" w:hAnsi="Times New Roman" w:cs="Times New Roman"/>
                <w:sz w:val="24"/>
                <w:szCs w:val="24"/>
              </w:rPr>
            </w:pPr>
            <w:r w:rsidRPr="00444DAF">
              <w:rPr>
                <w:rFonts w:ascii="Times New Roman" w:hAnsi="Times New Roman" w:cs="Times New Roman"/>
                <w:b/>
                <w:sz w:val="24"/>
                <w:szCs w:val="24"/>
              </w:rPr>
              <w:t>Содержательная область:</w:t>
            </w:r>
            <w:r>
              <w:rPr>
                <w:rFonts w:ascii="Times New Roman" w:hAnsi="Times New Roman" w:cs="Times New Roman"/>
                <w:sz w:val="24"/>
                <w:szCs w:val="24"/>
              </w:rPr>
              <w:t xml:space="preserve"> Чтение для получения </w:t>
            </w:r>
            <w:r w:rsidRPr="00444DAF">
              <w:rPr>
                <w:rFonts w:ascii="Times New Roman" w:hAnsi="Times New Roman" w:cs="Times New Roman"/>
                <w:sz w:val="24"/>
                <w:szCs w:val="24"/>
              </w:rPr>
              <w:t>образования</w:t>
            </w:r>
          </w:p>
          <w:p w:rsidR="00DE17BC" w:rsidRDefault="00DE17BC" w:rsidP="00DA1C06">
            <w:pPr>
              <w:pStyle w:val="a5"/>
              <w:numPr>
                <w:ilvl w:val="0"/>
                <w:numId w:val="2"/>
              </w:numPr>
              <w:ind w:left="484" w:hanging="425"/>
              <w:jc w:val="both"/>
              <w:rPr>
                <w:rFonts w:ascii="Times New Roman" w:hAnsi="Times New Roman" w:cs="Times New Roman"/>
                <w:sz w:val="24"/>
                <w:szCs w:val="24"/>
              </w:rPr>
            </w:pPr>
            <w:r w:rsidRPr="00620DA0">
              <w:rPr>
                <w:rFonts w:ascii="Times New Roman" w:hAnsi="Times New Roman" w:cs="Times New Roman"/>
                <w:b/>
                <w:sz w:val="24"/>
                <w:szCs w:val="24"/>
              </w:rPr>
              <w:t>Компетентностная область оценки</w:t>
            </w:r>
            <w:r w:rsidRPr="00620DA0">
              <w:rPr>
                <w:rFonts w:ascii="Times New Roman" w:hAnsi="Times New Roman" w:cs="Times New Roman"/>
                <w:sz w:val="24"/>
                <w:szCs w:val="24"/>
              </w:rPr>
              <w:t xml:space="preserve">: </w:t>
            </w:r>
            <w:r>
              <w:rPr>
                <w:rFonts w:ascii="Times New Roman" w:hAnsi="Times New Roman" w:cs="Times New Roman"/>
                <w:sz w:val="24"/>
                <w:szCs w:val="24"/>
              </w:rPr>
              <w:t>использовать информацию из текста</w:t>
            </w:r>
          </w:p>
          <w:p w:rsidR="00DE17BC" w:rsidRPr="00620DA0" w:rsidRDefault="00DE17BC" w:rsidP="00DA1C06">
            <w:pPr>
              <w:pStyle w:val="a5"/>
              <w:numPr>
                <w:ilvl w:val="0"/>
                <w:numId w:val="2"/>
              </w:numPr>
              <w:ind w:left="484" w:hanging="425"/>
              <w:jc w:val="both"/>
              <w:rPr>
                <w:rFonts w:ascii="Times New Roman" w:hAnsi="Times New Roman" w:cs="Times New Roman"/>
                <w:sz w:val="24"/>
                <w:szCs w:val="24"/>
              </w:rPr>
            </w:pPr>
            <w:r w:rsidRPr="00620DA0">
              <w:rPr>
                <w:rFonts w:ascii="Times New Roman" w:hAnsi="Times New Roman" w:cs="Times New Roman"/>
                <w:b/>
                <w:sz w:val="24"/>
                <w:szCs w:val="24"/>
              </w:rPr>
              <w:t>Контекст:</w:t>
            </w:r>
            <w:r w:rsidRPr="00620DA0">
              <w:rPr>
                <w:rFonts w:ascii="Times New Roman" w:hAnsi="Times New Roman" w:cs="Times New Roman"/>
                <w:sz w:val="24"/>
                <w:szCs w:val="24"/>
              </w:rPr>
              <w:t xml:space="preserve"> образовательный</w:t>
            </w:r>
          </w:p>
          <w:p w:rsidR="00DE17BC" w:rsidRPr="00444DAF" w:rsidRDefault="00DE17BC" w:rsidP="00DA1C06">
            <w:pPr>
              <w:pStyle w:val="a5"/>
              <w:numPr>
                <w:ilvl w:val="0"/>
                <w:numId w:val="2"/>
              </w:numPr>
              <w:ind w:left="484" w:hanging="425"/>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DE17BC" w:rsidRPr="00444DAF" w:rsidRDefault="00DE17BC" w:rsidP="00DA1C06">
            <w:pPr>
              <w:pStyle w:val="a5"/>
              <w:numPr>
                <w:ilvl w:val="0"/>
                <w:numId w:val="2"/>
              </w:numPr>
              <w:ind w:left="484" w:hanging="425"/>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 высокий</w:t>
            </w:r>
          </w:p>
          <w:p w:rsidR="00DE17BC" w:rsidRDefault="00DE17BC" w:rsidP="00DA1C06">
            <w:pPr>
              <w:jc w:val="both"/>
              <w:rPr>
                <w:rFonts w:ascii="Times New Roman" w:hAnsi="Times New Roman" w:cs="Times New Roman"/>
                <w:b/>
                <w:sz w:val="24"/>
                <w:szCs w:val="24"/>
              </w:rPr>
            </w:pPr>
            <w:r w:rsidRPr="00444DAF">
              <w:rPr>
                <w:rFonts w:ascii="Times New Roman" w:hAnsi="Times New Roman" w:cs="Times New Roman"/>
                <w:b/>
                <w:sz w:val="24"/>
                <w:szCs w:val="24"/>
              </w:rPr>
              <w:t>Формат ответа</w:t>
            </w:r>
            <w:r w:rsidRPr="00444DAF">
              <w:rPr>
                <w:rFonts w:ascii="Times New Roman" w:hAnsi="Times New Roman" w:cs="Times New Roman"/>
                <w:sz w:val="24"/>
                <w:szCs w:val="24"/>
              </w:rPr>
              <w:t>: задание с развёрнутым ответом</w:t>
            </w:r>
          </w:p>
          <w:p w:rsidR="00DE17BC" w:rsidRPr="00444DAF" w:rsidRDefault="00DE17BC" w:rsidP="00DA1C06">
            <w:pPr>
              <w:jc w:val="both"/>
              <w:rPr>
                <w:rFonts w:ascii="Times New Roman" w:hAnsi="Times New Roman" w:cs="Times New Roman"/>
                <w:b/>
                <w:sz w:val="24"/>
                <w:szCs w:val="24"/>
              </w:rPr>
            </w:pPr>
            <w:r w:rsidRPr="00444DAF">
              <w:rPr>
                <w:rFonts w:ascii="Times New Roman" w:hAnsi="Times New Roman" w:cs="Times New Roman"/>
                <w:b/>
                <w:sz w:val="24"/>
                <w:szCs w:val="24"/>
              </w:rPr>
              <w:t xml:space="preserve">Объект оценки: </w:t>
            </w:r>
            <w:r>
              <w:rPr>
                <w:rFonts w:ascii="Times New Roman" w:hAnsi="Times New Roman" w:cs="Times New Roman"/>
                <w:sz w:val="24"/>
                <w:szCs w:val="24"/>
              </w:rPr>
              <w:t>формулировать на основе полученной из текста информации собственное мнение</w:t>
            </w:r>
          </w:p>
        </w:tc>
      </w:tr>
      <w:tr w:rsidR="00DE17BC" w:rsidRPr="008C5801" w:rsidTr="00DE17BC">
        <w:tc>
          <w:tcPr>
            <w:tcW w:w="9464" w:type="dxa"/>
          </w:tcPr>
          <w:p w:rsidR="00DE17BC" w:rsidRPr="008C5801" w:rsidRDefault="00DE17BC" w:rsidP="00DA1C06">
            <w:pPr>
              <w:jc w:val="both"/>
              <w:rPr>
                <w:rFonts w:ascii="Times New Roman" w:hAnsi="Times New Roman" w:cs="Times New Roman"/>
                <w:b/>
                <w:sz w:val="24"/>
                <w:szCs w:val="24"/>
              </w:rPr>
            </w:pPr>
            <w:r w:rsidRPr="008C5801">
              <w:rPr>
                <w:rFonts w:ascii="Times New Roman" w:hAnsi="Times New Roman" w:cs="Times New Roman"/>
                <w:b/>
                <w:sz w:val="24"/>
                <w:szCs w:val="24"/>
              </w:rPr>
              <w:t>Система оценивания</w:t>
            </w:r>
          </w:p>
        </w:tc>
      </w:tr>
      <w:tr w:rsidR="00DE17BC" w:rsidRPr="008C5801" w:rsidTr="00DE17BC">
        <w:tc>
          <w:tcPr>
            <w:tcW w:w="9464" w:type="dxa"/>
          </w:tcPr>
          <w:p w:rsidR="00DE17BC" w:rsidRDefault="00102DD8" w:rsidP="00DA1C06">
            <w:pPr>
              <w:jc w:val="both"/>
              <w:rPr>
                <w:rFonts w:ascii="Times New Roman" w:hAnsi="Times New Roman" w:cs="Times New Roman"/>
                <w:sz w:val="24"/>
                <w:szCs w:val="24"/>
              </w:rPr>
            </w:pPr>
            <w:r>
              <w:rPr>
                <w:rFonts w:ascii="Times New Roman" w:hAnsi="Times New Roman" w:cs="Times New Roman"/>
                <w:b/>
                <w:sz w:val="24"/>
                <w:szCs w:val="24"/>
              </w:rPr>
              <w:t>1</w:t>
            </w:r>
            <w:r w:rsidR="00DE17BC">
              <w:rPr>
                <w:rFonts w:ascii="Times New Roman" w:hAnsi="Times New Roman" w:cs="Times New Roman"/>
                <w:sz w:val="24"/>
                <w:szCs w:val="24"/>
              </w:rPr>
              <w:t xml:space="preserve"> балл.       </w:t>
            </w:r>
            <w:r w:rsidR="00DE17BC" w:rsidRPr="008C5801">
              <w:rPr>
                <w:rFonts w:ascii="Times New Roman" w:hAnsi="Times New Roman" w:cs="Times New Roman"/>
                <w:sz w:val="24"/>
                <w:szCs w:val="24"/>
              </w:rPr>
              <w:t>Дан ответ</w:t>
            </w:r>
          </w:p>
          <w:p w:rsidR="00DE17BC" w:rsidRPr="00DE17BC" w:rsidRDefault="00DE17BC" w:rsidP="00DE17BC">
            <w:pPr>
              <w:ind w:left="1134"/>
              <w:jc w:val="both"/>
              <w:rPr>
                <w:rFonts w:ascii="Times New Roman" w:hAnsi="Times New Roman" w:cs="Times New Roman"/>
                <w:color w:val="333333"/>
                <w:sz w:val="24"/>
                <w:szCs w:val="24"/>
                <w:shd w:val="clear" w:color="auto" w:fill="FFFFFF"/>
              </w:rPr>
            </w:pPr>
            <w:r>
              <w:rPr>
                <w:rFonts w:ascii="Times New Roman" w:hAnsi="Times New Roman" w:cs="Times New Roman"/>
                <w:sz w:val="24"/>
                <w:szCs w:val="24"/>
              </w:rPr>
              <w:t xml:space="preserve">Ответ: 1. Термин тесно связан с определенной научной областью. 2. Термин однозначен (в данной сфере). 3. </w:t>
            </w:r>
            <w:r>
              <w:rPr>
                <w:rFonts w:ascii="Times New Roman" w:hAnsi="Times New Roman" w:cs="Times New Roman"/>
                <w:color w:val="333333"/>
                <w:sz w:val="24"/>
                <w:szCs w:val="24"/>
                <w:shd w:val="clear" w:color="auto" w:fill="FFFFFF"/>
              </w:rPr>
              <w:t>Содержание термина раскрывается посредством точного, логического определения.</w:t>
            </w:r>
          </w:p>
        </w:tc>
      </w:tr>
      <w:tr w:rsidR="00DE17BC" w:rsidRPr="00444DAF" w:rsidTr="00DE17BC">
        <w:tc>
          <w:tcPr>
            <w:tcW w:w="9464" w:type="dxa"/>
          </w:tcPr>
          <w:p w:rsidR="00DE17BC" w:rsidRPr="008C5801" w:rsidRDefault="00DE17BC" w:rsidP="00DA1C06">
            <w:pPr>
              <w:jc w:val="both"/>
              <w:rPr>
                <w:rFonts w:ascii="Times New Roman" w:hAnsi="Times New Roman" w:cs="Times New Roman"/>
                <w:sz w:val="24"/>
                <w:szCs w:val="24"/>
              </w:rPr>
            </w:pPr>
            <w:r w:rsidRPr="008C5801">
              <w:rPr>
                <w:rFonts w:ascii="Times New Roman" w:hAnsi="Times New Roman" w:cs="Times New Roman"/>
                <w:b/>
                <w:sz w:val="24"/>
                <w:szCs w:val="24"/>
              </w:rPr>
              <w:t>0</w:t>
            </w:r>
            <w:r w:rsidRPr="008C5801">
              <w:rPr>
                <w:rFonts w:ascii="Times New Roman" w:hAnsi="Times New Roman" w:cs="Times New Roman"/>
                <w:sz w:val="24"/>
                <w:szCs w:val="24"/>
              </w:rPr>
              <w:t xml:space="preserve"> баллов.  Ответ не принимается во всех остальных случаях</w:t>
            </w:r>
          </w:p>
          <w:p w:rsidR="00DE17BC" w:rsidRPr="00444DAF" w:rsidRDefault="00DE17BC" w:rsidP="00DA1C06">
            <w:pPr>
              <w:pStyle w:val="a5"/>
              <w:jc w:val="both"/>
              <w:rPr>
                <w:rFonts w:ascii="Times New Roman" w:hAnsi="Times New Roman" w:cs="Times New Roman"/>
                <w:sz w:val="24"/>
                <w:szCs w:val="24"/>
              </w:rPr>
            </w:pPr>
            <w:r w:rsidRPr="00444DAF">
              <w:rPr>
                <w:rFonts w:ascii="Times New Roman" w:hAnsi="Times New Roman" w:cs="Times New Roman"/>
                <w:sz w:val="24"/>
                <w:szCs w:val="24"/>
              </w:rPr>
              <w:t>Ответ отсутствует</w:t>
            </w:r>
          </w:p>
        </w:tc>
      </w:tr>
    </w:tbl>
    <w:p w:rsidR="00DE17BC" w:rsidRDefault="00DE17BC" w:rsidP="00640AE8">
      <w:pPr>
        <w:pStyle w:val="a3"/>
        <w:spacing w:after="120"/>
        <w:jc w:val="both"/>
        <w:rPr>
          <w:rFonts w:ascii="Times New Roman" w:hAnsi="Times New Roman" w:cs="Times New Roman"/>
          <w:sz w:val="24"/>
          <w:szCs w:val="24"/>
        </w:rPr>
      </w:pPr>
    </w:p>
    <w:p w:rsidR="00C21B6A" w:rsidRDefault="00C21B6A" w:rsidP="00640AE8">
      <w:pPr>
        <w:pStyle w:val="a3"/>
        <w:spacing w:after="120"/>
        <w:jc w:val="both"/>
        <w:rPr>
          <w:rFonts w:ascii="Times New Roman" w:hAnsi="Times New Roman" w:cs="Times New Roman"/>
          <w:sz w:val="24"/>
          <w:szCs w:val="24"/>
        </w:rPr>
      </w:pPr>
    </w:p>
    <w:p w:rsidR="00C21B6A" w:rsidRDefault="00C21B6A" w:rsidP="00640AE8">
      <w:pPr>
        <w:pStyle w:val="a3"/>
        <w:spacing w:after="120"/>
        <w:jc w:val="both"/>
        <w:rPr>
          <w:rFonts w:ascii="Times New Roman" w:hAnsi="Times New Roman" w:cs="Times New Roman"/>
          <w:sz w:val="24"/>
          <w:szCs w:val="24"/>
        </w:rPr>
      </w:pPr>
    </w:p>
    <w:tbl>
      <w:tblPr>
        <w:tblStyle w:val="a4"/>
        <w:tblW w:w="0" w:type="auto"/>
        <w:tblLayout w:type="fixed"/>
        <w:tblLook w:val="04A0"/>
      </w:tblPr>
      <w:tblGrid>
        <w:gridCol w:w="9464"/>
      </w:tblGrid>
      <w:tr w:rsidR="00C21B6A" w:rsidRPr="00444DAF" w:rsidTr="0066662D">
        <w:tc>
          <w:tcPr>
            <w:tcW w:w="9464" w:type="dxa"/>
          </w:tcPr>
          <w:p w:rsidR="00C21B6A" w:rsidRPr="00444DAF" w:rsidRDefault="00C21B6A" w:rsidP="00DA1C06">
            <w:pPr>
              <w:pStyle w:val="a3"/>
              <w:jc w:val="both"/>
              <w:rPr>
                <w:rFonts w:ascii="Times New Roman" w:hAnsi="Times New Roman" w:cs="Times New Roman"/>
                <w:b/>
                <w:sz w:val="24"/>
                <w:szCs w:val="24"/>
              </w:rPr>
            </w:pPr>
            <w:r>
              <w:rPr>
                <w:rFonts w:ascii="Times New Roman" w:hAnsi="Times New Roman" w:cs="Times New Roman"/>
                <w:b/>
                <w:sz w:val="24"/>
                <w:szCs w:val="24"/>
              </w:rPr>
              <w:lastRenderedPageBreak/>
              <w:t>Задание 4</w:t>
            </w:r>
            <w:r w:rsidRPr="00444DAF">
              <w:rPr>
                <w:rFonts w:ascii="Times New Roman" w:hAnsi="Times New Roman" w:cs="Times New Roman"/>
                <w:b/>
                <w:sz w:val="24"/>
                <w:szCs w:val="24"/>
              </w:rPr>
              <w:t>.</w:t>
            </w:r>
          </w:p>
        </w:tc>
      </w:tr>
      <w:tr w:rsidR="00C21B6A" w:rsidRPr="00444DAF" w:rsidTr="0066662D">
        <w:tc>
          <w:tcPr>
            <w:tcW w:w="9464" w:type="dxa"/>
          </w:tcPr>
          <w:p w:rsidR="00C21B6A" w:rsidRDefault="00C21B6A" w:rsidP="00DA1C06">
            <w:pPr>
              <w:pStyle w:val="a5"/>
              <w:numPr>
                <w:ilvl w:val="0"/>
                <w:numId w:val="2"/>
              </w:numPr>
              <w:ind w:left="342" w:hanging="342"/>
              <w:jc w:val="both"/>
              <w:rPr>
                <w:rFonts w:ascii="Times New Roman" w:hAnsi="Times New Roman" w:cs="Times New Roman"/>
                <w:sz w:val="24"/>
                <w:szCs w:val="24"/>
              </w:rPr>
            </w:pPr>
            <w:r w:rsidRPr="00975187">
              <w:rPr>
                <w:rFonts w:ascii="Times New Roman" w:hAnsi="Times New Roman" w:cs="Times New Roman"/>
                <w:b/>
                <w:sz w:val="24"/>
                <w:szCs w:val="24"/>
              </w:rPr>
              <w:t>Содержательная область:</w:t>
            </w:r>
            <w:r>
              <w:rPr>
                <w:rFonts w:ascii="Times New Roman" w:hAnsi="Times New Roman" w:cs="Times New Roman"/>
                <w:sz w:val="24"/>
                <w:szCs w:val="24"/>
              </w:rPr>
              <w:t xml:space="preserve">Чтение для получения </w:t>
            </w:r>
            <w:r w:rsidRPr="00975187">
              <w:rPr>
                <w:rFonts w:ascii="Times New Roman" w:hAnsi="Times New Roman" w:cs="Times New Roman"/>
                <w:sz w:val="24"/>
                <w:szCs w:val="24"/>
              </w:rPr>
              <w:t>образования</w:t>
            </w:r>
            <w:r>
              <w:rPr>
                <w:rFonts w:ascii="Times New Roman" w:hAnsi="Times New Roman" w:cs="Times New Roman"/>
                <w:sz w:val="24"/>
                <w:szCs w:val="24"/>
              </w:rPr>
              <w:t>.</w:t>
            </w:r>
          </w:p>
          <w:p w:rsidR="00C21B6A" w:rsidRPr="00975187" w:rsidRDefault="00C21B6A" w:rsidP="00DA1C06">
            <w:pPr>
              <w:pStyle w:val="a5"/>
              <w:numPr>
                <w:ilvl w:val="0"/>
                <w:numId w:val="2"/>
              </w:numPr>
              <w:ind w:left="342" w:hanging="342"/>
              <w:jc w:val="both"/>
              <w:rPr>
                <w:rFonts w:ascii="Times New Roman" w:hAnsi="Times New Roman" w:cs="Times New Roman"/>
                <w:sz w:val="24"/>
                <w:szCs w:val="24"/>
              </w:rPr>
            </w:pPr>
            <w:r w:rsidRPr="00975187">
              <w:rPr>
                <w:rFonts w:ascii="Times New Roman" w:hAnsi="Times New Roman" w:cs="Times New Roman"/>
                <w:b/>
                <w:sz w:val="24"/>
                <w:szCs w:val="24"/>
              </w:rPr>
              <w:t>Компетентностная область оценки</w:t>
            </w:r>
            <w:r>
              <w:rPr>
                <w:rFonts w:ascii="Times New Roman" w:hAnsi="Times New Roman" w:cs="Times New Roman"/>
                <w:sz w:val="24"/>
                <w:szCs w:val="24"/>
              </w:rPr>
              <w:t xml:space="preserve">: </w:t>
            </w:r>
            <w:r w:rsidRPr="00975187">
              <w:rPr>
                <w:rFonts w:ascii="Times New Roman" w:hAnsi="Times New Roman" w:cs="Times New Roman"/>
                <w:sz w:val="24"/>
                <w:szCs w:val="24"/>
              </w:rPr>
              <w:t>находить и извлекать информацию</w:t>
            </w:r>
          </w:p>
          <w:p w:rsidR="00C21B6A" w:rsidRPr="00444DAF" w:rsidRDefault="00C21B6A" w:rsidP="00DA1C06">
            <w:pPr>
              <w:pStyle w:val="a5"/>
              <w:numPr>
                <w:ilvl w:val="0"/>
                <w:numId w:val="2"/>
              </w:numPr>
              <w:ind w:left="342" w:hanging="342"/>
              <w:jc w:val="both"/>
              <w:rPr>
                <w:rFonts w:ascii="Times New Roman" w:hAnsi="Times New Roman" w:cs="Times New Roman"/>
                <w:sz w:val="24"/>
                <w:szCs w:val="24"/>
              </w:rPr>
            </w:pPr>
            <w:r w:rsidRPr="00444DAF">
              <w:rPr>
                <w:rFonts w:ascii="Times New Roman" w:hAnsi="Times New Roman" w:cs="Times New Roman"/>
                <w:b/>
                <w:sz w:val="24"/>
                <w:szCs w:val="24"/>
              </w:rPr>
              <w:t>Контекст:</w:t>
            </w:r>
            <w:r w:rsidRPr="00444DAF">
              <w:rPr>
                <w:rFonts w:ascii="Times New Roman" w:hAnsi="Times New Roman" w:cs="Times New Roman"/>
                <w:sz w:val="24"/>
                <w:szCs w:val="24"/>
              </w:rPr>
              <w:t xml:space="preserve"> образовательный</w:t>
            </w:r>
          </w:p>
          <w:p w:rsidR="00C21B6A" w:rsidRPr="00444DAF" w:rsidRDefault="00C21B6A" w:rsidP="00DA1C06">
            <w:pPr>
              <w:pStyle w:val="a5"/>
              <w:numPr>
                <w:ilvl w:val="0"/>
                <w:numId w:val="2"/>
              </w:numPr>
              <w:ind w:left="342" w:hanging="342"/>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C21B6A" w:rsidRDefault="00C21B6A" w:rsidP="00DA1C06">
            <w:pPr>
              <w:pStyle w:val="a5"/>
              <w:numPr>
                <w:ilvl w:val="0"/>
                <w:numId w:val="2"/>
              </w:numPr>
              <w:ind w:left="342" w:hanging="342"/>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sidRPr="00444DAF">
              <w:rPr>
                <w:rFonts w:ascii="Times New Roman" w:hAnsi="Times New Roman" w:cs="Times New Roman"/>
                <w:sz w:val="24"/>
                <w:szCs w:val="24"/>
              </w:rPr>
              <w:t xml:space="preserve">: </w:t>
            </w:r>
            <w:r>
              <w:rPr>
                <w:rFonts w:ascii="Times New Roman" w:hAnsi="Times New Roman" w:cs="Times New Roman"/>
                <w:sz w:val="24"/>
                <w:szCs w:val="24"/>
              </w:rPr>
              <w:t>средний</w:t>
            </w:r>
          </w:p>
          <w:p w:rsidR="00C21B6A" w:rsidRPr="00953D3C" w:rsidRDefault="00C21B6A" w:rsidP="00DA1C06">
            <w:pPr>
              <w:pStyle w:val="a5"/>
              <w:numPr>
                <w:ilvl w:val="0"/>
                <w:numId w:val="2"/>
              </w:numPr>
              <w:ind w:left="342" w:hanging="342"/>
              <w:jc w:val="both"/>
              <w:rPr>
                <w:rFonts w:ascii="Times New Roman" w:hAnsi="Times New Roman" w:cs="Times New Roman"/>
                <w:sz w:val="24"/>
                <w:szCs w:val="24"/>
              </w:rPr>
            </w:pPr>
            <w:r w:rsidRPr="00953D3C">
              <w:rPr>
                <w:rFonts w:ascii="Times New Roman" w:hAnsi="Times New Roman" w:cs="Times New Roman"/>
                <w:b/>
                <w:sz w:val="24"/>
                <w:szCs w:val="24"/>
              </w:rPr>
              <w:t>Формат ответа</w:t>
            </w:r>
            <w:r w:rsidRPr="00953D3C">
              <w:rPr>
                <w:rFonts w:ascii="Times New Roman" w:hAnsi="Times New Roman" w:cs="Times New Roman"/>
                <w:sz w:val="24"/>
                <w:szCs w:val="24"/>
              </w:rPr>
              <w:t>: заданиес выбором ответа</w:t>
            </w:r>
          </w:p>
          <w:p w:rsidR="00C21B6A" w:rsidRPr="00444DAF" w:rsidRDefault="00C21B6A" w:rsidP="00DA1C06">
            <w:pPr>
              <w:pStyle w:val="a5"/>
              <w:numPr>
                <w:ilvl w:val="0"/>
                <w:numId w:val="2"/>
              </w:numPr>
              <w:ind w:left="342" w:hanging="342"/>
              <w:jc w:val="both"/>
              <w:rPr>
                <w:rFonts w:ascii="Times New Roman" w:hAnsi="Times New Roman" w:cs="Times New Roman"/>
                <w:b/>
                <w:sz w:val="24"/>
                <w:szCs w:val="24"/>
              </w:rPr>
            </w:pPr>
            <w:r w:rsidRPr="00444DAF">
              <w:rPr>
                <w:rFonts w:ascii="Times New Roman" w:hAnsi="Times New Roman" w:cs="Times New Roman"/>
                <w:b/>
                <w:sz w:val="24"/>
                <w:szCs w:val="24"/>
              </w:rPr>
              <w:t xml:space="preserve">Объект оценки: </w:t>
            </w:r>
            <w:r>
              <w:rPr>
                <w:rFonts w:ascii="Times New Roman" w:hAnsi="Times New Roman" w:cs="Times New Roman"/>
                <w:sz w:val="24"/>
                <w:szCs w:val="24"/>
              </w:rPr>
              <w:t>определять наличие / отсутствие информации</w:t>
            </w:r>
          </w:p>
        </w:tc>
      </w:tr>
      <w:tr w:rsidR="00C21B6A" w:rsidRPr="00953D3C" w:rsidTr="0066662D">
        <w:tc>
          <w:tcPr>
            <w:tcW w:w="9464" w:type="dxa"/>
          </w:tcPr>
          <w:p w:rsidR="00C21B6A" w:rsidRPr="00953D3C" w:rsidRDefault="00C21B6A" w:rsidP="00DA1C06">
            <w:pPr>
              <w:jc w:val="both"/>
              <w:rPr>
                <w:rFonts w:ascii="Times New Roman" w:hAnsi="Times New Roman" w:cs="Times New Roman"/>
                <w:b/>
                <w:sz w:val="24"/>
                <w:szCs w:val="24"/>
              </w:rPr>
            </w:pPr>
            <w:r w:rsidRPr="00953D3C">
              <w:rPr>
                <w:rFonts w:ascii="Times New Roman" w:hAnsi="Times New Roman" w:cs="Times New Roman"/>
                <w:b/>
                <w:sz w:val="24"/>
                <w:szCs w:val="24"/>
              </w:rPr>
              <w:t>Система оценивания</w:t>
            </w:r>
          </w:p>
        </w:tc>
      </w:tr>
      <w:tr w:rsidR="00C21B6A" w:rsidRPr="00953D3C" w:rsidTr="0066662D">
        <w:tc>
          <w:tcPr>
            <w:tcW w:w="9464" w:type="dxa"/>
          </w:tcPr>
          <w:p w:rsidR="00C21B6A" w:rsidRDefault="00C21B6A" w:rsidP="00DA1C06">
            <w:pPr>
              <w:jc w:val="both"/>
              <w:rPr>
                <w:rFonts w:ascii="Times New Roman" w:hAnsi="Times New Roman" w:cs="Times New Roman"/>
                <w:sz w:val="24"/>
                <w:szCs w:val="24"/>
              </w:rPr>
            </w:pPr>
            <w:r w:rsidRPr="00953D3C">
              <w:rPr>
                <w:rFonts w:ascii="Times New Roman" w:hAnsi="Times New Roman" w:cs="Times New Roman"/>
                <w:b/>
                <w:sz w:val="24"/>
                <w:szCs w:val="24"/>
              </w:rPr>
              <w:t>1</w:t>
            </w:r>
            <w:r w:rsidRPr="00953D3C">
              <w:rPr>
                <w:rFonts w:ascii="Times New Roman" w:hAnsi="Times New Roman" w:cs="Times New Roman"/>
                <w:sz w:val="24"/>
                <w:szCs w:val="24"/>
              </w:rPr>
              <w:t xml:space="preserve"> балл.       Дан ответ</w:t>
            </w:r>
          </w:p>
          <w:p w:rsidR="0066662D" w:rsidRPr="00953D3C" w:rsidRDefault="0066662D" w:rsidP="00DA1C06">
            <w:pPr>
              <w:jc w:val="both"/>
              <w:rPr>
                <w:rFonts w:ascii="Times New Roman" w:hAnsi="Times New Roman" w:cs="Times New Roman"/>
                <w:sz w:val="24"/>
                <w:szCs w:val="24"/>
              </w:rPr>
            </w:pPr>
            <w:r>
              <w:rPr>
                <w:rFonts w:ascii="Times New Roman" w:hAnsi="Times New Roman" w:cs="Times New Roman"/>
                <w:sz w:val="24"/>
                <w:szCs w:val="24"/>
              </w:rPr>
              <w:t xml:space="preserve">                  Ответ: 24 или 42</w:t>
            </w:r>
          </w:p>
        </w:tc>
      </w:tr>
      <w:tr w:rsidR="00C21B6A" w:rsidRPr="00444DAF" w:rsidTr="0066662D">
        <w:tc>
          <w:tcPr>
            <w:tcW w:w="9464" w:type="dxa"/>
          </w:tcPr>
          <w:p w:rsidR="00C21B6A" w:rsidRPr="008C5801" w:rsidRDefault="00C21B6A" w:rsidP="00DA1C06">
            <w:pPr>
              <w:jc w:val="both"/>
              <w:rPr>
                <w:rFonts w:ascii="Times New Roman" w:hAnsi="Times New Roman" w:cs="Times New Roman"/>
                <w:sz w:val="24"/>
                <w:szCs w:val="24"/>
              </w:rPr>
            </w:pPr>
            <w:r w:rsidRPr="008C5801">
              <w:rPr>
                <w:rFonts w:ascii="Times New Roman" w:hAnsi="Times New Roman" w:cs="Times New Roman"/>
                <w:b/>
                <w:sz w:val="24"/>
                <w:szCs w:val="24"/>
              </w:rPr>
              <w:t>0</w:t>
            </w:r>
            <w:r w:rsidRPr="008C5801">
              <w:rPr>
                <w:rFonts w:ascii="Times New Roman" w:hAnsi="Times New Roman" w:cs="Times New Roman"/>
                <w:sz w:val="24"/>
                <w:szCs w:val="24"/>
              </w:rPr>
              <w:t xml:space="preserve"> баллов.  Ответ не принимается во всех остальных случаях</w:t>
            </w:r>
          </w:p>
          <w:p w:rsidR="00C21B6A" w:rsidRPr="00444DAF" w:rsidRDefault="00C21B6A" w:rsidP="00DA1C06">
            <w:pPr>
              <w:pStyle w:val="a5"/>
              <w:jc w:val="both"/>
              <w:rPr>
                <w:rFonts w:ascii="Times New Roman" w:hAnsi="Times New Roman" w:cs="Times New Roman"/>
                <w:sz w:val="24"/>
                <w:szCs w:val="24"/>
              </w:rPr>
            </w:pPr>
            <w:r w:rsidRPr="00444DAF">
              <w:rPr>
                <w:rFonts w:ascii="Times New Roman" w:hAnsi="Times New Roman" w:cs="Times New Roman"/>
                <w:sz w:val="24"/>
                <w:szCs w:val="24"/>
              </w:rPr>
              <w:t>Ответ отсутствует</w:t>
            </w:r>
          </w:p>
        </w:tc>
      </w:tr>
    </w:tbl>
    <w:p w:rsidR="00C21B6A" w:rsidRDefault="00C21B6A" w:rsidP="00640AE8">
      <w:pPr>
        <w:pStyle w:val="a3"/>
        <w:spacing w:after="120"/>
        <w:jc w:val="both"/>
        <w:rPr>
          <w:rFonts w:ascii="Times New Roman" w:hAnsi="Times New Roman" w:cs="Times New Roman"/>
          <w:sz w:val="24"/>
          <w:szCs w:val="24"/>
        </w:rPr>
      </w:pPr>
    </w:p>
    <w:tbl>
      <w:tblPr>
        <w:tblStyle w:val="a4"/>
        <w:tblW w:w="0" w:type="auto"/>
        <w:tblLayout w:type="fixed"/>
        <w:tblLook w:val="04A0"/>
      </w:tblPr>
      <w:tblGrid>
        <w:gridCol w:w="9464"/>
      </w:tblGrid>
      <w:tr w:rsidR="0066662D" w:rsidRPr="00444DAF" w:rsidTr="00DA1C06">
        <w:tc>
          <w:tcPr>
            <w:tcW w:w="9464" w:type="dxa"/>
          </w:tcPr>
          <w:p w:rsidR="0066662D" w:rsidRPr="00444DAF" w:rsidRDefault="0066662D" w:rsidP="00DA1C06">
            <w:pPr>
              <w:pStyle w:val="a3"/>
              <w:jc w:val="both"/>
              <w:rPr>
                <w:rFonts w:ascii="Times New Roman" w:hAnsi="Times New Roman" w:cs="Times New Roman"/>
                <w:b/>
                <w:sz w:val="24"/>
                <w:szCs w:val="24"/>
              </w:rPr>
            </w:pPr>
            <w:r>
              <w:rPr>
                <w:rFonts w:ascii="Times New Roman" w:hAnsi="Times New Roman" w:cs="Times New Roman"/>
                <w:b/>
                <w:sz w:val="24"/>
                <w:szCs w:val="24"/>
              </w:rPr>
              <w:t>Задание 5.</w:t>
            </w:r>
          </w:p>
        </w:tc>
      </w:tr>
      <w:tr w:rsidR="0066662D" w:rsidRPr="00444DAF" w:rsidTr="00DA1C06">
        <w:tc>
          <w:tcPr>
            <w:tcW w:w="9464" w:type="dxa"/>
          </w:tcPr>
          <w:p w:rsidR="0066662D" w:rsidRPr="00444DAF" w:rsidRDefault="0066662D" w:rsidP="00DA1C06">
            <w:pPr>
              <w:pStyle w:val="a5"/>
              <w:numPr>
                <w:ilvl w:val="0"/>
                <w:numId w:val="2"/>
              </w:numPr>
              <w:ind w:left="342" w:hanging="283"/>
              <w:jc w:val="both"/>
              <w:rPr>
                <w:rFonts w:ascii="Times New Roman" w:hAnsi="Times New Roman" w:cs="Times New Roman"/>
                <w:sz w:val="24"/>
                <w:szCs w:val="24"/>
              </w:rPr>
            </w:pPr>
            <w:r w:rsidRPr="00444DAF">
              <w:rPr>
                <w:rFonts w:ascii="Times New Roman" w:hAnsi="Times New Roman" w:cs="Times New Roman"/>
                <w:b/>
                <w:sz w:val="24"/>
                <w:szCs w:val="24"/>
              </w:rPr>
              <w:t>Содержательная область:</w:t>
            </w:r>
            <w:r w:rsidRPr="00444DAF">
              <w:rPr>
                <w:rFonts w:ascii="Times New Roman" w:hAnsi="Times New Roman" w:cs="Times New Roman"/>
                <w:sz w:val="24"/>
                <w:szCs w:val="24"/>
              </w:rPr>
              <w:t>Чтение</w:t>
            </w:r>
            <w:r>
              <w:rPr>
                <w:rFonts w:ascii="Times New Roman" w:hAnsi="Times New Roman" w:cs="Times New Roman"/>
                <w:sz w:val="24"/>
                <w:szCs w:val="24"/>
              </w:rPr>
              <w:t xml:space="preserve"> для получения</w:t>
            </w:r>
            <w:r w:rsidRPr="00444DAF">
              <w:rPr>
                <w:rFonts w:ascii="Times New Roman" w:hAnsi="Times New Roman" w:cs="Times New Roman"/>
                <w:sz w:val="24"/>
                <w:szCs w:val="24"/>
              </w:rPr>
              <w:t xml:space="preserve"> образования</w:t>
            </w:r>
          </w:p>
          <w:p w:rsidR="0066662D" w:rsidRPr="00444DAF" w:rsidRDefault="0066662D" w:rsidP="00DA1C06">
            <w:pPr>
              <w:pStyle w:val="a5"/>
              <w:numPr>
                <w:ilvl w:val="0"/>
                <w:numId w:val="2"/>
              </w:numPr>
              <w:ind w:left="342" w:hanging="283"/>
              <w:jc w:val="both"/>
              <w:rPr>
                <w:rFonts w:ascii="Times New Roman" w:hAnsi="Times New Roman" w:cs="Times New Roman"/>
                <w:sz w:val="24"/>
                <w:szCs w:val="24"/>
              </w:rPr>
            </w:pPr>
            <w:r w:rsidRPr="00444DAF">
              <w:rPr>
                <w:rFonts w:ascii="Times New Roman" w:hAnsi="Times New Roman" w:cs="Times New Roman"/>
                <w:b/>
                <w:sz w:val="24"/>
                <w:szCs w:val="24"/>
              </w:rPr>
              <w:t>Компетентностная область оценки</w:t>
            </w:r>
            <w:r w:rsidRPr="00444DAF">
              <w:rPr>
                <w:rFonts w:ascii="Times New Roman" w:hAnsi="Times New Roman" w:cs="Times New Roman"/>
                <w:sz w:val="24"/>
                <w:szCs w:val="24"/>
              </w:rPr>
              <w:t>: находить и извлекать информацию</w:t>
            </w:r>
          </w:p>
          <w:p w:rsidR="0066662D" w:rsidRPr="00444DAF" w:rsidRDefault="0066662D" w:rsidP="00DA1C06">
            <w:pPr>
              <w:pStyle w:val="a5"/>
              <w:numPr>
                <w:ilvl w:val="0"/>
                <w:numId w:val="2"/>
              </w:numPr>
              <w:ind w:left="342" w:hanging="283"/>
              <w:jc w:val="both"/>
              <w:rPr>
                <w:rFonts w:ascii="Times New Roman" w:hAnsi="Times New Roman" w:cs="Times New Roman"/>
                <w:sz w:val="24"/>
                <w:szCs w:val="24"/>
              </w:rPr>
            </w:pPr>
            <w:r w:rsidRPr="00444DAF">
              <w:rPr>
                <w:rFonts w:ascii="Times New Roman" w:hAnsi="Times New Roman" w:cs="Times New Roman"/>
                <w:b/>
                <w:sz w:val="24"/>
                <w:szCs w:val="24"/>
              </w:rPr>
              <w:t>Контекст:</w:t>
            </w:r>
            <w:r w:rsidRPr="00444DAF">
              <w:rPr>
                <w:rFonts w:ascii="Times New Roman" w:hAnsi="Times New Roman" w:cs="Times New Roman"/>
                <w:sz w:val="24"/>
                <w:szCs w:val="24"/>
              </w:rPr>
              <w:t xml:space="preserve"> образовательный</w:t>
            </w:r>
          </w:p>
          <w:p w:rsidR="0066662D" w:rsidRPr="00444DAF" w:rsidRDefault="0066662D" w:rsidP="00DA1C06">
            <w:pPr>
              <w:pStyle w:val="a5"/>
              <w:numPr>
                <w:ilvl w:val="0"/>
                <w:numId w:val="2"/>
              </w:numPr>
              <w:ind w:left="342" w:hanging="283"/>
              <w:jc w:val="both"/>
              <w:rPr>
                <w:rFonts w:ascii="Times New Roman" w:hAnsi="Times New Roman" w:cs="Times New Roman"/>
                <w:b/>
                <w:sz w:val="24"/>
                <w:szCs w:val="24"/>
              </w:rPr>
            </w:pPr>
            <w:r w:rsidRPr="00444DAF">
              <w:rPr>
                <w:rFonts w:ascii="Times New Roman" w:hAnsi="Times New Roman" w:cs="Times New Roman"/>
                <w:b/>
                <w:sz w:val="24"/>
                <w:szCs w:val="24"/>
              </w:rPr>
              <w:t xml:space="preserve">Тип текста: </w:t>
            </w:r>
            <w:r w:rsidRPr="00444DAF">
              <w:rPr>
                <w:rFonts w:ascii="Times New Roman" w:hAnsi="Times New Roman" w:cs="Times New Roman"/>
                <w:sz w:val="24"/>
                <w:szCs w:val="24"/>
              </w:rPr>
              <w:t>сплошной</w:t>
            </w:r>
          </w:p>
          <w:p w:rsidR="0066662D" w:rsidRDefault="0066662D" w:rsidP="00DA1C06">
            <w:pPr>
              <w:pStyle w:val="a5"/>
              <w:numPr>
                <w:ilvl w:val="0"/>
                <w:numId w:val="2"/>
              </w:numPr>
              <w:ind w:left="342" w:hanging="283"/>
              <w:jc w:val="both"/>
              <w:rPr>
                <w:rFonts w:ascii="Times New Roman" w:hAnsi="Times New Roman" w:cs="Times New Roman"/>
                <w:sz w:val="24"/>
                <w:szCs w:val="24"/>
              </w:rPr>
            </w:pPr>
            <w:r w:rsidRPr="00444DAF">
              <w:rPr>
                <w:rFonts w:ascii="Times New Roman" w:hAnsi="Times New Roman" w:cs="Times New Roman"/>
                <w:b/>
                <w:sz w:val="24"/>
                <w:szCs w:val="24"/>
              </w:rPr>
              <w:t>Уровень сложности заданий</w:t>
            </w:r>
            <w:r>
              <w:rPr>
                <w:rFonts w:ascii="Times New Roman" w:hAnsi="Times New Roman" w:cs="Times New Roman"/>
                <w:sz w:val="24"/>
                <w:szCs w:val="24"/>
              </w:rPr>
              <w:t>: низкий</w:t>
            </w:r>
          </w:p>
          <w:p w:rsidR="0066662D" w:rsidRPr="00953D3C" w:rsidRDefault="0066662D" w:rsidP="00DA1C06">
            <w:pPr>
              <w:pStyle w:val="a5"/>
              <w:numPr>
                <w:ilvl w:val="0"/>
                <w:numId w:val="2"/>
              </w:numPr>
              <w:ind w:left="342" w:hanging="283"/>
              <w:jc w:val="both"/>
              <w:rPr>
                <w:rFonts w:ascii="Times New Roman" w:hAnsi="Times New Roman" w:cs="Times New Roman"/>
                <w:sz w:val="24"/>
                <w:szCs w:val="24"/>
              </w:rPr>
            </w:pPr>
            <w:r w:rsidRPr="00953D3C">
              <w:rPr>
                <w:rFonts w:ascii="Times New Roman" w:hAnsi="Times New Roman" w:cs="Times New Roman"/>
                <w:b/>
                <w:sz w:val="24"/>
                <w:szCs w:val="24"/>
              </w:rPr>
              <w:t>Формат ответа</w:t>
            </w:r>
            <w:r w:rsidRPr="00953D3C">
              <w:rPr>
                <w:rFonts w:ascii="Times New Roman" w:hAnsi="Times New Roman" w:cs="Times New Roman"/>
                <w:sz w:val="24"/>
                <w:szCs w:val="24"/>
              </w:rPr>
              <w:t xml:space="preserve">: задание с </w:t>
            </w:r>
            <w:r>
              <w:rPr>
                <w:rFonts w:ascii="Times New Roman" w:hAnsi="Times New Roman" w:cs="Times New Roman"/>
                <w:sz w:val="24"/>
                <w:szCs w:val="24"/>
              </w:rPr>
              <w:t>развернутым</w:t>
            </w:r>
            <w:r w:rsidRPr="00953D3C">
              <w:rPr>
                <w:rFonts w:ascii="Times New Roman" w:hAnsi="Times New Roman" w:cs="Times New Roman"/>
                <w:sz w:val="24"/>
                <w:szCs w:val="24"/>
              </w:rPr>
              <w:t xml:space="preserve"> ответом</w:t>
            </w:r>
          </w:p>
          <w:p w:rsidR="0066662D" w:rsidRPr="00444DAF" w:rsidRDefault="0066662D" w:rsidP="00DA1C06">
            <w:pPr>
              <w:pStyle w:val="a5"/>
              <w:numPr>
                <w:ilvl w:val="0"/>
                <w:numId w:val="2"/>
              </w:numPr>
              <w:ind w:left="342" w:hanging="283"/>
              <w:jc w:val="both"/>
              <w:rPr>
                <w:rFonts w:ascii="Times New Roman" w:hAnsi="Times New Roman" w:cs="Times New Roman"/>
                <w:b/>
                <w:sz w:val="24"/>
                <w:szCs w:val="24"/>
              </w:rPr>
            </w:pPr>
            <w:r w:rsidRPr="00444DAF">
              <w:rPr>
                <w:rFonts w:ascii="Times New Roman" w:hAnsi="Times New Roman" w:cs="Times New Roman"/>
                <w:b/>
                <w:sz w:val="24"/>
                <w:szCs w:val="24"/>
              </w:rPr>
              <w:t xml:space="preserve">Объект оценки: </w:t>
            </w:r>
            <w:r w:rsidRPr="00444DAF">
              <w:rPr>
                <w:rFonts w:ascii="Times New Roman" w:hAnsi="Times New Roman" w:cs="Times New Roman"/>
                <w:sz w:val="24"/>
                <w:szCs w:val="24"/>
              </w:rPr>
              <w:t xml:space="preserve">находить и извлекать </w:t>
            </w:r>
            <w:r>
              <w:rPr>
                <w:rFonts w:ascii="Times New Roman" w:hAnsi="Times New Roman" w:cs="Times New Roman"/>
                <w:sz w:val="24"/>
                <w:szCs w:val="24"/>
              </w:rPr>
              <w:t>несколько единиц</w:t>
            </w:r>
            <w:r w:rsidRPr="00444DAF">
              <w:rPr>
                <w:rFonts w:ascii="Times New Roman" w:hAnsi="Times New Roman" w:cs="Times New Roman"/>
                <w:sz w:val="24"/>
                <w:szCs w:val="24"/>
              </w:rPr>
              <w:t xml:space="preserve"> информации</w:t>
            </w:r>
          </w:p>
        </w:tc>
      </w:tr>
      <w:tr w:rsidR="0066662D" w:rsidRPr="00953D3C" w:rsidTr="00DA1C06">
        <w:tc>
          <w:tcPr>
            <w:tcW w:w="9464" w:type="dxa"/>
          </w:tcPr>
          <w:p w:rsidR="0066662D" w:rsidRPr="00953D3C" w:rsidRDefault="0066662D" w:rsidP="00DA1C06">
            <w:pPr>
              <w:jc w:val="both"/>
              <w:rPr>
                <w:rFonts w:ascii="Times New Roman" w:hAnsi="Times New Roman" w:cs="Times New Roman"/>
                <w:b/>
                <w:sz w:val="24"/>
                <w:szCs w:val="24"/>
              </w:rPr>
            </w:pPr>
            <w:r w:rsidRPr="00953D3C">
              <w:rPr>
                <w:rFonts w:ascii="Times New Roman" w:hAnsi="Times New Roman" w:cs="Times New Roman"/>
                <w:b/>
                <w:sz w:val="24"/>
                <w:szCs w:val="24"/>
              </w:rPr>
              <w:t>Система оценивания</w:t>
            </w:r>
          </w:p>
        </w:tc>
      </w:tr>
      <w:tr w:rsidR="0066662D" w:rsidRPr="00953D3C" w:rsidTr="00DA1C06">
        <w:tc>
          <w:tcPr>
            <w:tcW w:w="9464" w:type="dxa"/>
          </w:tcPr>
          <w:p w:rsidR="0066662D" w:rsidRDefault="0066662D" w:rsidP="00DA1C06">
            <w:pPr>
              <w:jc w:val="both"/>
              <w:rPr>
                <w:rFonts w:ascii="Times New Roman" w:hAnsi="Times New Roman" w:cs="Times New Roman"/>
                <w:sz w:val="24"/>
                <w:szCs w:val="24"/>
              </w:rPr>
            </w:pPr>
            <w:r w:rsidRPr="00953D3C">
              <w:rPr>
                <w:rFonts w:ascii="Times New Roman" w:hAnsi="Times New Roman" w:cs="Times New Roman"/>
                <w:b/>
                <w:sz w:val="24"/>
                <w:szCs w:val="24"/>
              </w:rPr>
              <w:t>1</w:t>
            </w:r>
            <w:r w:rsidRPr="00953D3C">
              <w:rPr>
                <w:rFonts w:ascii="Times New Roman" w:hAnsi="Times New Roman" w:cs="Times New Roman"/>
                <w:sz w:val="24"/>
                <w:szCs w:val="24"/>
              </w:rPr>
              <w:t xml:space="preserve"> балл.       Дан ответ</w:t>
            </w:r>
          </w:p>
          <w:p w:rsidR="00673FF6" w:rsidRDefault="0066662D" w:rsidP="0066662D">
            <w:pPr>
              <w:ind w:left="1134"/>
              <w:jc w:val="both"/>
              <w:rPr>
                <w:rFonts w:ascii="Times New Roman" w:hAnsi="Times New Roman" w:cs="Times New Roman"/>
                <w:sz w:val="24"/>
                <w:szCs w:val="24"/>
              </w:rPr>
            </w:pPr>
            <w:r>
              <w:rPr>
                <w:rFonts w:ascii="Times New Roman" w:hAnsi="Times New Roman" w:cs="Times New Roman"/>
                <w:sz w:val="24"/>
                <w:szCs w:val="24"/>
              </w:rPr>
              <w:t xml:space="preserve">Ответ: </w:t>
            </w:r>
            <w:r w:rsidR="00226C1D">
              <w:rPr>
                <w:rFonts w:ascii="Times New Roman" w:hAnsi="Times New Roman" w:cs="Times New Roman"/>
                <w:sz w:val="24"/>
                <w:szCs w:val="24"/>
              </w:rPr>
              <w:t xml:space="preserve">В литературном языке слово </w:t>
            </w:r>
            <w:r w:rsidR="00226C1D" w:rsidRPr="00226C1D">
              <w:rPr>
                <w:rFonts w:ascii="Times New Roman" w:hAnsi="Times New Roman" w:cs="Times New Roman"/>
                <w:i/>
                <w:iCs/>
                <w:sz w:val="24"/>
                <w:szCs w:val="24"/>
              </w:rPr>
              <w:t>шум</w:t>
            </w:r>
            <w:r w:rsidR="00226C1D">
              <w:rPr>
                <w:rFonts w:ascii="Times New Roman" w:hAnsi="Times New Roman" w:cs="Times New Roman"/>
                <w:sz w:val="24"/>
                <w:szCs w:val="24"/>
              </w:rPr>
              <w:t xml:space="preserve"> имеет несколько значений: </w:t>
            </w:r>
          </w:p>
          <w:p w:rsidR="0066662D" w:rsidRDefault="00226C1D" w:rsidP="0066662D">
            <w:pPr>
              <w:ind w:left="1134"/>
              <w:jc w:val="both"/>
              <w:rPr>
                <w:rFonts w:ascii="Times New Roman" w:hAnsi="Times New Roman" w:cs="Times New Roman"/>
                <w:sz w:val="24"/>
                <w:szCs w:val="24"/>
              </w:rPr>
            </w:pPr>
            <w:r>
              <w:rPr>
                <w:rFonts w:ascii="Times New Roman" w:hAnsi="Times New Roman" w:cs="Times New Roman"/>
                <w:sz w:val="24"/>
                <w:szCs w:val="24"/>
              </w:rPr>
              <w:t xml:space="preserve">1. </w:t>
            </w:r>
            <w:r w:rsidR="0066662D">
              <w:rPr>
                <w:rFonts w:ascii="Times New Roman" w:hAnsi="Times New Roman" w:cs="Times New Roman"/>
                <w:sz w:val="24"/>
                <w:szCs w:val="24"/>
              </w:rPr>
              <w:t xml:space="preserve">Совокупность многочисленных звуков, быстро меняющихся по частоте и силе. </w:t>
            </w:r>
            <w:r>
              <w:rPr>
                <w:rFonts w:ascii="Times New Roman" w:hAnsi="Times New Roman" w:cs="Times New Roman"/>
                <w:sz w:val="24"/>
                <w:szCs w:val="24"/>
              </w:rPr>
              <w:t xml:space="preserve">2. </w:t>
            </w:r>
            <w:r w:rsidR="0066662D">
              <w:rPr>
                <w:rFonts w:ascii="Times New Roman" w:hAnsi="Times New Roman" w:cs="Times New Roman"/>
                <w:sz w:val="24"/>
                <w:szCs w:val="24"/>
              </w:rPr>
              <w:t xml:space="preserve">Крик, ссора, перебранка. </w:t>
            </w:r>
            <w:r>
              <w:rPr>
                <w:rFonts w:ascii="Times New Roman" w:hAnsi="Times New Roman" w:cs="Times New Roman"/>
                <w:sz w:val="24"/>
                <w:szCs w:val="24"/>
              </w:rPr>
              <w:t xml:space="preserve">3. </w:t>
            </w:r>
            <w:r w:rsidR="0066662D">
              <w:rPr>
                <w:rFonts w:ascii="Times New Roman" w:hAnsi="Times New Roman" w:cs="Times New Roman"/>
                <w:sz w:val="24"/>
                <w:szCs w:val="24"/>
              </w:rPr>
              <w:t xml:space="preserve">Толки, оживленное обсуждение, вызванное повышенным интересом. </w:t>
            </w:r>
            <w:r>
              <w:rPr>
                <w:rFonts w:ascii="Times New Roman" w:hAnsi="Times New Roman" w:cs="Times New Roman"/>
                <w:sz w:val="24"/>
                <w:szCs w:val="24"/>
              </w:rPr>
              <w:t xml:space="preserve">4. </w:t>
            </w:r>
            <w:r w:rsidR="0066662D">
              <w:rPr>
                <w:rFonts w:ascii="Times New Roman" w:hAnsi="Times New Roman" w:cs="Times New Roman"/>
                <w:sz w:val="24"/>
                <w:szCs w:val="24"/>
              </w:rPr>
              <w:t xml:space="preserve">Оживление, суета. </w:t>
            </w:r>
          </w:p>
          <w:p w:rsidR="00102DD8" w:rsidRPr="00953D3C" w:rsidRDefault="00102DD8" w:rsidP="0066662D">
            <w:pPr>
              <w:ind w:left="1134"/>
              <w:jc w:val="both"/>
              <w:rPr>
                <w:rFonts w:ascii="Times New Roman" w:hAnsi="Times New Roman" w:cs="Times New Roman"/>
                <w:sz w:val="24"/>
                <w:szCs w:val="24"/>
              </w:rPr>
            </w:pPr>
            <w:r>
              <w:rPr>
                <w:rFonts w:ascii="Times New Roman" w:hAnsi="Times New Roman"/>
                <w:b/>
                <w:sz w:val="24"/>
                <w:szCs w:val="24"/>
              </w:rPr>
              <w:t>Д</w:t>
            </w:r>
            <w:r w:rsidRPr="00BD6016">
              <w:rPr>
                <w:rFonts w:ascii="Times New Roman" w:hAnsi="Times New Roman"/>
                <w:b/>
                <w:sz w:val="24"/>
                <w:szCs w:val="24"/>
              </w:rPr>
              <w:t>опускаются иные формулировки ответа, не искажающие его смысл</w:t>
            </w:r>
            <w:r>
              <w:rPr>
                <w:rFonts w:ascii="Times New Roman" w:hAnsi="Times New Roman"/>
                <w:b/>
                <w:sz w:val="24"/>
                <w:szCs w:val="24"/>
              </w:rPr>
              <w:t>.</w:t>
            </w:r>
          </w:p>
        </w:tc>
      </w:tr>
      <w:tr w:rsidR="0066662D" w:rsidRPr="00444DAF" w:rsidTr="00DA1C06">
        <w:tc>
          <w:tcPr>
            <w:tcW w:w="9464" w:type="dxa"/>
          </w:tcPr>
          <w:p w:rsidR="0066662D" w:rsidRPr="008C5801" w:rsidRDefault="0066662D" w:rsidP="00DA1C06">
            <w:pPr>
              <w:jc w:val="both"/>
              <w:rPr>
                <w:rFonts w:ascii="Times New Roman" w:hAnsi="Times New Roman" w:cs="Times New Roman"/>
                <w:sz w:val="24"/>
                <w:szCs w:val="24"/>
              </w:rPr>
            </w:pPr>
            <w:r w:rsidRPr="008C5801">
              <w:rPr>
                <w:rFonts w:ascii="Times New Roman" w:hAnsi="Times New Roman" w:cs="Times New Roman"/>
                <w:b/>
                <w:sz w:val="24"/>
                <w:szCs w:val="24"/>
              </w:rPr>
              <w:t>0</w:t>
            </w:r>
            <w:r w:rsidRPr="008C5801">
              <w:rPr>
                <w:rFonts w:ascii="Times New Roman" w:hAnsi="Times New Roman" w:cs="Times New Roman"/>
                <w:sz w:val="24"/>
                <w:szCs w:val="24"/>
              </w:rPr>
              <w:t xml:space="preserve"> баллов.  Ответ не принимается во всех остальных случаях</w:t>
            </w:r>
          </w:p>
          <w:p w:rsidR="0066662D" w:rsidRPr="00444DAF" w:rsidRDefault="0066662D" w:rsidP="00DA1C06">
            <w:pPr>
              <w:pStyle w:val="a5"/>
              <w:jc w:val="both"/>
              <w:rPr>
                <w:rFonts w:ascii="Times New Roman" w:hAnsi="Times New Roman" w:cs="Times New Roman"/>
                <w:sz w:val="24"/>
                <w:szCs w:val="24"/>
              </w:rPr>
            </w:pPr>
            <w:r w:rsidRPr="00444DAF">
              <w:rPr>
                <w:rFonts w:ascii="Times New Roman" w:hAnsi="Times New Roman" w:cs="Times New Roman"/>
                <w:sz w:val="24"/>
                <w:szCs w:val="24"/>
              </w:rPr>
              <w:t>Ответ отсутствует</w:t>
            </w:r>
          </w:p>
        </w:tc>
      </w:tr>
    </w:tbl>
    <w:p w:rsidR="0066662D" w:rsidRDefault="0066662D" w:rsidP="00640AE8">
      <w:pPr>
        <w:pStyle w:val="a3"/>
        <w:spacing w:after="120"/>
        <w:jc w:val="both"/>
        <w:rPr>
          <w:rFonts w:ascii="Times New Roman" w:hAnsi="Times New Roman" w:cs="Times New Roman"/>
          <w:sz w:val="24"/>
          <w:szCs w:val="24"/>
        </w:rPr>
      </w:pPr>
    </w:p>
    <w:p w:rsidR="0066662D" w:rsidRDefault="0066662D" w:rsidP="00640AE8">
      <w:pPr>
        <w:pStyle w:val="a3"/>
        <w:spacing w:after="120"/>
        <w:jc w:val="both"/>
        <w:rPr>
          <w:rFonts w:ascii="Times New Roman" w:hAnsi="Times New Roman" w:cs="Times New Roman"/>
          <w:sz w:val="24"/>
          <w:szCs w:val="24"/>
        </w:rPr>
      </w:pPr>
    </w:p>
    <w:p w:rsidR="0066662D" w:rsidRDefault="0066662D" w:rsidP="00640AE8">
      <w:pPr>
        <w:pStyle w:val="a3"/>
        <w:spacing w:after="120"/>
        <w:jc w:val="both"/>
        <w:rPr>
          <w:rFonts w:ascii="Times New Roman" w:hAnsi="Times New Roman" w:cs="Times New Roman"/>
          <w:sz w:val="24"/>
          <w:szCs w:val="24"/>
        </w:rPr>
        <w:sectPr w:rsidR="0066662D" w:rsidSect="00E855BD">
          <w:pgSz w:w="11906" w:h="16838"/>
          <w:pgMar w:top="1134" w:right="850" w:bottom="1134" w:left="1701" w:header="708" w:footer="708" w:gutter="0"/>
          <w:cols w:space="708"/>
          <w:docGrid w:linePitch="360"/>
        </w:sectPr>
      </w:pPr>
    </w:p>
    <w:tbl>
      <w:tblPr>
        <w:tblStyle w:val="a4"/>
        <w:tblW w:w="15593" w:type="dxa"/>
        <w:tblInd w:w="-176" w:type="dxa"/>
        <w:tblLayout w:type="fixed"/>
        <w:tblLook w:val="04A0"/>
      </w:tblPr>
      <w:tblGrid>
        <w:gridCol w:w="6663"/>
        <w:gridCol w:w="8930"/>
      </w:tblGrid>
      <w:tr w:rsidR="00640AE8" w:rsidTr="00A1773C">
        <w:tc>
          <w:tcPr>
            <w:tcW w:w="6663" w:type="dxa"/>
          </w:tcPr>
          <w:p w:rsidR="00640AE8" w:rsidRPr="00640AE8" w:rsidRDefault="00640AE8" w:rsidP="00640AE8">
            <w:pPr>
              <w:jc w:val="both"/>
              <w:rPr>
                <w:rFonts w:ascii="Times New Roman" w:hAnsi="Times New Roman" w:cs="Times New Roman"/>
                <w:b/>
                <w:color w:val="333333"/>
                <w:sz w:val="24"/>
                <w:szCs w:val="24"/>
                <w:shd w:val="clear" w:color="auto" w:fill="FFFFFF"/>
              </w:rPr>
            </w:pPr>
            <w:r w:rsidRPr="00640AE8">
              <w:rPr>
                <w:rFonts w:ascii="Times New Roman" w:hAnsi="Times New Roman" w:cs="Times New Roman"/>
                <w:b/>
                <w:color w:val="333333"/>
                <w:sz w:val="24"/>
                <w:szCs w:val="24"/>
                <w:shd w:val="clear" w:color="auto" w:fill="FFFFFF"/>
              </w:rPr>
              <w:lastRenderedPageBreak/>
              <w:t>Задание 1.Какое высказывание является неверным? Укажите один вариант ответа.</w:t>
            </w:r>
          </w:p>
          <w:p w:rsidR="00640AE8" w:rsidRPr="008774FC" w:rsidRDefault="00640AE8" w:rsidP="00640AE8">
            <w:pPr>
              <w:ind w:left="142"/>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333333"/>
                <w:sz w:val="24"/>
                <w:szCs w:val="24"/>
                <w:shd w:val="clear" w:color="auto" w:fill="FFFFFF"/>
              </w:rPr>
              <w:t xml:space="preserve">1) </w:t>
            </w:r>
            <w:r w:rsidR="00CC3084" w:rsidRPr="008774FC">
              <w:rPr>
                <w:rFonts w:ascii="Times New Roman" w:hAnsi="Times New Roman" w:cs="Times New Roman"/>
                <w:color w:val="000000" w:themeColor="text1"/>
                <w:sz w:val="24"/>
                <w:szCs w:val="24"/>
                <w:shd w:val="clear" w:color="auto" w:fill="FFFFFF"/>
              </w:rPr>
              <w:t>Среди терминов много заимствованных слов.</w:t>
            </w:r>
          </w:p>
          <w:p w:rsidR="00640AE8" w:rsidRPr="008774FC" w:rsidRDefault="00640AE8" w:rsidP="00640AE8">
            <w:pPr>
              <w:ind w:left="142"/>
              <w:jc w:val="both"/>
              <w:rPr>
                <w:rFonts w:ascii="Times New Roman" w:hAnsi="Times New Roman" w:cs="Times New Roman"/>
                <w:color w:val="000000" w:themeColor="text1"/>
                <w:sz w:val="24"/>
                <w:szCs w:val="24"/>
                <w:shd w:val="clear" w:color="auto" w:fill="FFFFFF"/>
              </w:rPr>
            </w:pPr>
            <w:r w:rsidRPr="008774FC">
              <w:rPr>
                <w:rFonts w:ascii="Times New Roman" w:hAnsi="Times New Roman" w:cs="Times New Roman"/>
                <w:color w:val="000000" w:themeColor="text1"/>
                <w:sz w:val="24"/>
                <w:szCs w:val="24"/>
                <w:shd w:val="clear" w:color="auto" w:fill="FFFFFF"/>
              </w:rPr>
              <w:t xml:space="preserve">2) </w:t>
            </w:r>
            <w:r w:rsidR="00CC3084" w:rsidRPr="008774FC">
              <w:rPr>
                <w:rFonts w:ascii="Times New Roman" w:hAnsi="Times New Roman" w:cs="Times New Roman"/>
                <w:color w:val="000000" w:themeColor="text1"/>
                <w:sz w:val="24"/>
                <w:szCs w:val="24"/>
                <w:shd w:val="clear" w:color="auto" w:fill="FFFFFF"/>
              </w:rPr>
              <w:t>Термины ничем не отличаются от обычных слов.</w:t>
            </w:r>
          </w:p>
          <w:p w:rsidR="00640AE8" w:rsidRPr="008774FC" w:rsidRDefault="00640AE8" w:rsidP="00640AE8">
            <w:pPr>
              <w:ind w:left="142"/>
              <w:jc w:val="both"/>
              <w:rPr>
                <w:rFonts w:ascii="Times New Roman" w:hAnsi="Times New Roman" w:cs="Times New Roman"/>
                <w:color w:val="000000" w:themeColor="text1"/>
                <w:sz w:val="24"/>
                <w:szCs w:val="24"/>
                <w:shd w:val="clear" w:color="auto" w:fill="FFFFFF"/>
              </w:rPr>
            </w:pPr>
            <w:r w:rsidRPr="008774FC">
              <w:rPr>
                <w:rFonts w:ascii="Times New Roman" w:hAnsi="Times New Roman" w:cs="Times New Roman"/>
                <w:color w:val="000000" w:themeColor="text1"/>
                <w:sz w:val="24"/>
                <w:szCs w:val="24"/>
                <w:shd w:val="clear" w:color="auto" w:fill="FFFFFF"/>
              </w:rPr>
              <w:t xml:space="preserve">3) </w:t>
            </w:r>
            <w:r w:rsidR="00CC3084" w:rsidRPr="008774FC">
              <w:rPr>
                <w:rFonts w:ascii="Times New Roman" w:hAnsi="Times New Roman" w:cs="Times New Roman"/>
                <w:color w:val="000000" w:themeColor="text1"/>
                <w:sz w:val="24"/>
                <w:szCs w:val="24"/>
                <w:shd w:val="clear" w:color="auto" w:fill="FFFFFF"/>
              </w:rPr>
              <w:t>От вещественных существительных множественное число не образуется.</w:t>
            </w:r>
          </w:p>
          <w:p w:rsidR="00640AE8" w:rsidRPr="008774FC" w:rsidRDefault="00640AE8" w:rsidP="00640AE8">
            <w:pPr>
              <w:ind w:left="142"/>
              <w:jc w:val="both"/>
              <w:rPr>
                <w:rFonts w:ascii="Times New Roman" w:hAnsi="Times New Roman" w:cs="Times New Roman"/>
                <w:color w:val="000000" w:themeColor="text1"/>
                <w:sz w:val="24"/>
                <w:szCs w:val="24"/>
                <w:shd w:val="clear" w:color="auto" w:fill="FFFFFF"/>
              </w:rPr>
            </w:pPr>
            <w:r w:rsidRPr="008774FC">
              <w:rPr>
                <w:rFonts w:ascii="Times New Roman" w:hAnsi="Times New Roman" w:cs="Times New Roman"/>
                <w:color w:val="000000" w:themeColor="text1"/>
                <w:sz w:val="24"/>
                <w:szCs w:val="24"/>
                <w:shd w:val="clear" w:color="auto" w:fill="FFFFFF"/>
              </w:rPr>
              <w:t xml:space="preserve">4) </w:t>
            </w:r>
            <w:r w:rsidR="00CC3084" w:rsidRPr="008774FC">
              <w:rPr>
                <w:rFonts w:ascii="Times New Roman" w:hAnsi="Times New Roman" w:cs="Times New Roman"/>
                <w:color w:val="000000" w:themeColor="text1"/>
                <w:sz w:val="24"/>
                <w:szCs w:val="24"/>
                <w:shd w:val="clear" w:color="auto" w:fill="FFFFFF"/>
              </w:rPr>
              <w:t>Термины обозначают такие понятия, которые обслуживают специальные области.</w:t>
            </w:r>
          </w:p>
          <w:p w:rsidR="008C5801" w:rsidRDefault="008C5801" w:rsidP="00640AE8">
            <w:pPr>
              <w:ind w:left="142"/>
              <w:jc w:val="both"/>
              <w:rPr>
                <w:rFonts w:ascii="Times New Roman" w:hAnsi="Times New Roman" w:cs="Times New Roman"/>
                <w:color w:val="333333"/>
                <w:sz w:val="24"/>
                <w:szCs w:val="24"/>
                <w:shd w:val="clear" w:color="auto" w:fill="FFFFFF"/>
              </w:rPr>
            </w:pPr>
          </w:p>
          <w:p w:rsidR="008C5801" w:rsidRPr="008C5801" w:rsidRDefault="008C5801" w:rsidP="00640AE8">
            <w:pPr>
              <w:ind w:left="142"/>
              <w:jc w:val="both"/>
              <w:rPr>
                <w:rStyle w:val="markedcontent"/>
                <w:rFonts w:ascii="Times New Roman" w:hAnsi="Times New Roman" w:cs="Times New Roman"/>
                <w:b/>
                <w:color w:val="333333"/>
                <w:sz w:val="24"/>
                <w:szCs w:val="24"/>
                <w:shd w:val="clear" w:color="auto" w:fill="FFFFFF"/>
              </w:rPr>
            </w:pPr>
            <w:r w:rsidRPr="008C5801">
              <w:rPr>
                <w:rFonts w:ascii="Times New Roman" w:hAnsi="Times New Roman" w:cs="Times New Roman"/>
                <w:b/>
                <w:color w:val="333333"/>
                <w:sz w:val="24"/>
                <w:szCs w:val="24"/>
                <w:shd w:val="clear" w:color="auto" w:fill="FFFFFF"/>
              </w:rPr>
              <w:t>Ответ: ______</w:t>
            </w:r>
            <w:r>
              <w:rPr>
                <w:rFonts w:ascii="Times New Roman" w:hAnsi="Times New Roman" w:cs="Times New Roman"/>
                <w:b/>
                <w:color w:val="333333"/>
                <w:sz w:val="24"/>
                <w:szCs w:val="24"/>
                <w:shd w:val="clear" w:color="auto" w:fill="FFFFFF"/>
              </w:rPr>
              <w:t>__</w:t>
            </w:r>
          </w:p>
          <w:p w:rsidR="00640AE8" w:rsidRDefault="00640AE8" w:rsidP="00640AE8">
            <w:pPr>
              <w:pStyle w:val="a3"/>
              <w:spacing w:after="120"/>
              <w:jc w:val="both"/>
              <w:rPr>
                <w:rFonts w:ascii="Times New Roman" w:hAnsi="Times New Roman" w:cs="Times New Roman"/>
                <w:sz w:val="24"/>
                <w:szCs w:val="24"/>
              </w:rPr>
            </w:pPr>
          </w:p>
          <w:p w:rsidR="00364C34" w:rsidRDefault="00364C34" w:rsidP="00640AE8">
            <w:pPr>
              <w:pStyle w:val="a3"/>
              <w:spacing w:after="120"/>
              <w:jc w:val="both"/>
              <w:rPr>
                <w:rFonts w:ascii="Times New Roman" w:hAnsi="Times New Roman" w:cs="Times New Roman"/>
                <w:sz w:val="24"/>
                <w:szCs w:val="24"/>
              </w:rPr>
            </w:pPr>
          </w:p>
          <w:p w:rsidR="00364C34" w:rsidRDefault="00364C34" w:rsidP="00640AE8">
            <w:pPr>
              <w:pStyle w:val="a3"/>
              <w:spacing w:after="120"/>
              <w:jc w:val="both"/>
              <w:rPr>
                <w:rFonts w:ascii="Times New Roman" w:hAnsi="Times New Roman" w:cs="Times New Roman"/>
                <w:sz w:val="24"/>
                <w:szCs w:val="24"/>
              </w:rPr>
            </w:pPr>
          </w:p>
          <w:p w:rsidR="00364C34" w:rsidRDefault="00364C34" w:rsidP="00640AE8">
            <w:pPr>
              <w:pStyle w:val="a3"/>
              <w:spacing w:after="120"/>
              <w:jc w:val="both"/>
              <w:rPr>
                <w:rFonts w:ascii="Times New Roman" w:hAnsi="Times New Roman" w:cs="Times New Roman"/>
                <w:sz w:val="24"/>
                <w:szCs w:val="24"/>
              </w:rPr>
            </w:pPr>
          </w:p>
          <w:p w:rsidR="00364C34" w:rsidRDefault="00364C34" w:rsidP="00640AE8">
            <w:pPr>
              <w:pStyle w:val="a3"/>
              <w:spacing w:after="120"/>
              <w:jc w:val="both"/>
              <w:rPr>
                <w:rFonts w:ascii="Times New Roman" w:hAnsi="Times New Roman" w:cs="Times New Roman"/>
                <w:sz w:val="24"/>
                <w:szCs w:val="24"/>
              </w:rPr>
            </w:pPr>
          </w:p>
          <w:p w:rsidR="008E7508" w:rsidRDefault="008E7508" w:rsidP="00640AE8">
            <w:pPr>
              <w:pStyle w:val="a3"/>
              <w:spacing w:after="120"/>
              <w:jc w:val="both"/>
              <w:rPr>
                <w:rFonts w:ascii="Times New Roman" w:hAnsi="Times New Roman" w:cs="Times New Roman"/>
                <w:sz w:val="24"/>
                <w:szCs w:val="24"/>
              </w:rPr>
            </w:pPr>
          </w:p>
        </w:tc>
        <w:tc>
          <w:tcPr>
            <w:tcW w:w="8930" w:type="dxa"/>
          </w:tcPr>
          <w:p w:rsidR="00524010" w:rsidRPr="00A1773C" w:rsidRDefault="0073607D" w:rsidP="00A1773C">
            <w:pPr>
              <w:ind w:firstLine="347"/>
              <w:jc w:val="center"/>
              <w:rPr>
                <w:rFonts w:ascii="Times New Roman" w:hAnsi="Times New Roman" w:cs="Times New Roman"/>
                <w:b/>
                <w:bCs/>
                <w:color w:val="333333"/>
                <w:sz w:val="24"/>
                <w:szCs w:val="24"/>
                <w:shd w:val="clear" w:color="auto" w:fill="FFFFFF"/>
              </w:rPr>
            </w:pPr>
            <w:r w:rsidRPr="00A1773C">
              <w:rPr>
                <w:rFonts w:ascii="Times New Roman" w:hAnsi="Times New Roman" w:cs="Times New Roman"/>
                <w:b/>
                <w:bCs/>
                <w:color w:val="333333"/>
                <w:sz w:val="24"/>
                <w:szCs w:val="24"/>
                <w:shd w:val="clear" w:color="auto" w:fill="FFFFFF"/>
              </w:rPr>
              <w:t>Слова науки и техники</w:t>
            </w:r>
          </w:p>
          <w:p w:rsidR="0073607D" w:rsidRDefault="0073607D"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Термины как будто ничем не отличаются от обычных слов: имеют определённое значение, грамматические категории, изменяются, употребляются, как все слова. Однако термины обозначают научные, технические понятия, они обслуживают специальные области. Такое их назначение не могло не отразиться на характере этой большой группы слов. Давайте сравним, как ведут себя самые обыкновенные слова в общелитературном языке и в профессиональной речи.</w:t>
            </w:r>
          </w:p>
          <w:p w:rsidR="0073607D" w:rsidRPr="00A1773C" w:rsidRDefault="0073607D" w:rsidP="00A1773C">
            <w:pPr>
              <w:ind w:firstLine="347"/>
              <w:jc w:val="both"/>
              <w:rPr>
                <w:rFonts w:ascii="Times New Roman" w:hAnsi="Times New Roman" w:cs="Times New Roman"/>
                <w:i/>
                <w:iCs/>
                <w:color w:val="333333"/>
                <w:sz w:val="24"/>
                <w:szCs w:val="24"/>
                <w:shd w:val="clear" w:color="auto" w:fill="FFFFFF"/>
              </w:rPr>
            </w:pPr>
            <w:r>
              <w:rPr>
                <w:rFonts w:ascii="Times New Roman" w:hAnsi="Times New Roman" w:cs="Times New Roman"/>
                <w:color w:val="333333"/>
                <w:sz w:val="24"/>
                <w:szCs w:val="24"/>
                <w:shd w:val="clear" w:color="auto" w:fill="FFFFFF"/>
              </w:rPr>
              <w:t xml:space="preserve">Мы можем сказать: </w:t>
            </w:r>
            <w:r w:rsidRPr="00A1773C">
              <w:rPr>
                <w:rFonts w:ascii="Times New Roman" w:hAnsi="Times New Roman" w:cs="Times New Roman"/>
                <w:i/>
                <w:iCs/>
                <w:color w:val="333333"/>
                <w:sz w:val="24"/>
                <w:szCs w:val="24"/>
                <w:shd w:val="clear" w:color="auto" w:fill="FFFFFF"/>
              </w:rPr>
              <w:t>Рабочий взял лопату. Ребёнку купили лопатку</w:t>
            </w:r>
            <w:r>
              <w:rPr>
                <w:rFonts w:ascii="Times New Roman" w:hAnsi="Times New Roman" w:cs="Times New Roman"/>
                <w:color w:val="333333"/>
                <w:sz w:val="24"/>
                <w:szCs w:val="24"/>
                <w:shd w:val="clear" w:color="auto" w:fill="FFFFFF"/>
              </w:rPr>
              <w:t xml:space="preserve">. </w:t>
            </w:r>
            <w:r w:rsidRPr="00A1773C">
              <w:rPr>
                <w:rFonts w:ascii="Times New Roman" w:hAnsi="Times New Roman" w:cs="Times New Roman"/>
                <w:i/>
                <w:iCs/>
                <w:color w:val="333333"/>
                <w:sz w:val="24"/>
                <w:szCs w:val="24"/>
                <w:shd w:val="clear" w:color="auto" w:fill="FFFFFF"/>
              </w:rPr>
              <w:t>Лопатка</w:t>
            </w:r>
            <w:r>
              <w:rPr>
                <w:rFonts w:ascii="Times New Roman" w:hAnsi="Times New Roman" w:cs="Times New Roman"/>
                <w:color w:val="333333"/>
                <w:sz w:val="24"/>
                <w:szCs w:val="24"/>
                <w:shd w:val="clear" w:color="auto" w:fill="FFFFFF"/>
              </w:rPr>
              <w:t xml:space="preserve"> в этом высказывании – это маленькая лопата. Но, имея в виду медицинский термин, обозначающий широкую треугольную кость в верхней части спины, мы только в шутку можем сказать: </w:t>
            </w:r>
            <w:r w:rsidRPr="00A1773C">
              <w:rPr>
                <w:rFonts w:ascii="Times New Roman" w:hAnsi="Times New Roman" w:cs="Times New Roman"/>
                <w:i/>
                <w:iCs/>
                <w:color w:val="333333"/>
                <w:sz w:val="24"/>
                <w:szCs w:val="24"/>
                <w:shd w:val="clear" w:color="auto" w:fill="FFFFFF"/>
              </w:rPr>
              <w:t>У ребёнка – лопатка, а у взрослого – лопата</w:t>
            </w:r>
            <w:r>
              <w:rPr>
                <w:rFonts w:ascii="Times New Roman" w:hAnsi="Times New Roman" w:cs="Times New Roman"/>
                <w:color w:val="333333"/>
                <w:sz w:val="24"/>
                <w:szCs w:val="24"/>
                <w:shd w:val="clear" w:color="auto" w:fill="FFFFFF"/>
              </w:rPr>
              <w:t xml:space="preserve">. В термине </w:t>
            </w:r>
            <w:r w:rsidRPr="00A1773C">
              <w:rPr>
                <w:rFonts w:ascii="Times New Roman" w:hAnsi="Times New Roman" w:cs="Times New Roman"/>
                <w:i/>
                <w:iCs/>
                <w:color w:val="333333"/>
                <w:sz w:val="24"/>
                <w:szCs w:val="24"/>
                <w:shd w:val="clear" w:color="auto" w:fill="FFFFFF"/>
              </w:rPr>
              <w:t>лопатка</w:t>
            </w:r>
            <w:r>
              <w:rPr>
                <w:rFonts w:ascii="Times New Roman" w:hAnsi="Times New Roman" w:cs="Times New Roman"/>
                <w:color w:val="333333"/>
                <w:sz w:val="24"/>
                <w:szCs w:val="24"/>
                <w:shd w:val="clear" w:color="auto" w:fill="FFFFFF"/>
              </w:rPr>
              <w:t xml:space="preserve"> уже не выделяется уменьшительный суффикс. От прилагательного </w:t>
            </w:r>
            <w:r w:rsidRPr="00A1773C">
              <w:rPr>
                <w:rFonts w:ascii="Times New Roman" w:hAnsi="Times New Roman" w:cs="Times New Roman"/>
                <w:i/>
                <w:iCs/>
                <w:color w:val="333333"/>
                <w:sz w:val="24"/>
                <w:szCs w:val="24"/>
                <w:shd w:val="clear" w:color="auto" w:fill="FFFFFF"/>
              </w:rPr>
              <w:t>тяжёлый</w:t>
            </w:r>
            <w:r>
              <w:rPr>
                <w:rFonts w:ascii="Times New Roman" w:hAnsi="Times New Roman" w:cs="Times New Roman"/>
                <w:color w:val="333333"/>
                <w:sz w:val="24"/>
                <w:szCs w:val="24"/>
                <w:shd w:val="clear" w:color="auto" w:fill="FFFFFF"/>
              </w:rPr>
              <w:t xml:space="preserve"> можно образовать сравнительную степень </w:t>
            </w:r>
            <w:r w:rsidRPr="00A1773C">
              <w:rPr>
                <w:rFonts w:ascii="Times New Roman" w:hAnsi="Times New Roman" w:cs="Times New Roman"/>
                <w:i/>
                <w:iCs/>
                <w:color w:val="333333"/>
                <w:sz w:val="24"/>
                <w:szCs w:val="24"/>
                <w:shd w:val="clear" w:color="auto" w:fill="FFFFFF"/>
              </w:rPr>
              <w:t>тяжелее</w:t>
            </w:r>
            <w:r>
              <w:rPr>
                <w:rFonts w:ascii="Times New Roman" w:hAnsi="Times New Roman" w:cs="Times New Roman"/>
                <w:color w:val="333333"/>
                <w:sz w:val="24"/>
                <w:szCs w:val="24"/>
                <w:shd w:val="clear" w:color="auto" w:fill="FFFFFF"/>
              </w:rPr>
              <w:t xml:space="preserve">, но нельзя сказать: </w:t>
            </w:r>
            <w:r w:rsidRPr="00A1773C">
              <w:rPr>
                <w:rFonts w:ascii="Times New Roman" w:hAnsi="Times New Roman" w:cs="Times New Roman"/>
                <w:i/>
                <w:iCs/>
                <w:color w:val="333333"/>
                <w:sz w:val="24"/>
                <w:szCs w:val="24"/>
                <w:shd w:val="clear" w:color="auto" w:fill="FFFFFF"/>
              </w:rPr>
              <w:t>У них тяжёлое машиностроение, а у нас ещё тяжелее.</w:t>
            </w:r>
            <w:r>
              <w:rPr>
                <w:rFonts w:ascii="Times New Roman" w:hAnsi="Times New Roman" w:cs="Times New Roman"/>
                <w:color w:val="333333"/>
                <w:sz w:val="24"/>
                <w:szCs w:val="24"/>
                <w:shd w:val="clear" w:color="auto" w:fill="FFFFFF"/>
              </w:rPr>
              <w:t xml:space="preserve"> Известно, </w:t>
            </w:r>
            <w:r w:rsidR="005A4769">
              <w:rPr>
                <w:rFonts w:ascii="Times New Roman" w:hAnsi="Times New Roman" w:cs="Times New Roman"/>
                <w:color w:val="333333"/>
                <w:sz w:val="24"/>
                <w:szCs w:val="24"/>
                <w:shd w:val="clear" w:color="auto" w:fill="FFFFFF"/>
              </w:rPr>
              <w:t>что от вещественных существительных множественное число не образуется (</w:t>
            </w:r>
            <w:r w:rsidR="005A4769" w:rsidRPr="00A1773C">
              <w:rPr>
                <w:rFonts w:ascii="Times New Roman" w:hAnsi="Times New Roman" w:cs="Times New Roman"/>
                <w:i/>
                <w:iCs/>
                <w:color w:val="333333"/>
                <w:sz w:val="24"/>
                <w:szCs w:val="24"/>
                <w:shd w:val="clear" w:color="auto" w:fill="FFFFFF"/>
              </w:rPr>
              <w:t>нефть, сталь, масло, золото</w:t>
            </w:r>
            <w:r w:rsidR="005A4769">
              <w:rPr>
                <w:rFonts w:ascii="Times New Roman" w:hAnsi="Times New Roman" w:cs="Times New Roman"/>
                <w:color w:val="333333"/>
                <w:sz w:val="24"/>
                <w:szCs w:val="24"/>
                <w:shd w:val="clear" w:color="auto" w:fill="FFFFFF"/>
              </w:rPr>
              <w:t xml:space="preserve">), а вот в профессиональной речи эта форма возможна: </w:t>
            </w:r>
            <w:r w:rsidR="005A4769" w:rsidRPr="00A1773C">
              <w:rPr>
                <w:rFonts w:ascii="Times New Roman" w:hAnsi="Times New Roman" w:cs="Times New Roman"/>
                <w:i/>
                <w:iCs/>
                <w:color w:val="333333"/>
                <w:sz w:val="24"/>
                <w:szCs w:val="24"/>
                <w:shd w:val="clear" w:color="auto" w:fill="FFFFFF"/>
              </w:rPr>
              <w:t>масла, стали, граниты.</w:t>
            </w:r>
          </w:p>
          <w:p w:rsidR="005A4769" w:rsidRDefault="005A4769"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Таких особенностей можно было бы обнаружить немало. Но что является самым важным, главным? Лингвисты определили три главные особенности термина. Во-первых, термин тесно связан с определённой научной областью: одно и то же слово в разных областях знаний имеет разный смысл (например, слово </w:t>
            </w:r>
            <w:r w:rsidRPr="00A1773C">
              <w:rPr>
                <w:rFonts w:ascii="Times New Roman" w:hAnsi="Times New Roman" w:cs="Times New Roman"/>
                <w:i/>
                <w:iCs/>
                <w:color w:val="333333"/>
                <w:sz w:val="24"/>
                <w:szCs w:val="24"/>
                <w:shd w:val="clear" w:color="auto" w:fill="FFFFFF"/>
              </w:rPr>
              <w:t>реакция</w:t>
            </w:r>
            <w:r>
              <w:rPr>
                <w:rFonts w:ascii="Times New Roman" w:hAnsi="Times New Roman" w:cs="Times New Roman"/>
                <w:color w:val="333333"/>
                <w:sz w:val="24"/>
                <w:szCs w:val="24"/>
                <w:shd w:val="clear" w:color="auto" w:fill="FFFFFF"/>
              </w:rPr>
              <w:t xml:space="preserve"> в медицине, химии или политике; слово </w:t>
            </w:r>
            <w:r w:rsidRPr="00A1773C">
              <w:rPr>
                <w:rFonts w:ascii="Times New Roman" w:hAnsi="Times New Roman" w:cs="Times New Roman"/>
                <w:i/>
                <w:iCs/>
                <w:color w:val="333333"/>
                <w:sz w:val="24"/>
                <w:szCs w:val="24"/>
                <w:shd w:val="clear" w:color="auto" w:fill="FFFFFF"/>
              </w:rPr>
              <w:t>диафрагма</w:t>
            </w:r>
            <w:r>
              <w:rPr>
                <w:rFonts w:ascii="Times New Roman" w:hAnsi="Times New Roman" w:cs="Times New Roman"/>
                <w:color w:val="333333"/>
                <w:sz w:val="24"/>
                <w:szCs w:val="24"/>
                <w:shd w:val="clear" w:color="auto" w:fill="FFFFFF"/>
              </w:rPr>
              <w:t xml:space="preserve"> у медиков и оптиков и др.). Во-вторых, термин в принципе однозначен (в данной сфере), тогда как другие слова обычно многозначны; синонимы в общенациональном языке свидетельствуют о богатстве, высокой степени развития языка, а синонимы в профессиональной речи – о слабости, неупорядоченности терминологии. </w:t>
            </w:r>
          </w:p>
          <w:p w:rsidR="005A4769" w:rsidRDefault="005A4769"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В-третьих, содержание термина раскрывается посредством точного, логического определения.</w:t>
            </w:r>
          </w:p>
          <w:p w:rsidR="005A4769" w:rsidRDefault="005A4769"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Например, в литературном языке слово </w:t>
            </w:r>
            <w:r w:rsidRPr="00A1773C">
              <w:rPr>
                <w:rFonts w:ascii="Times New Roman" w:hAnsi="Times New Roman" w:cs="Times New Roman"/>
                <w:i/>
                <w:iCs/>
                <w:color w:val="333333"/>
                <w:sz w:val="24"/>
                <w:szCs w:val="24"/>
                <w:shd w:val="clear" w:color="auto" w:fill="FFFFFF"/>
              </w:rPr>
              <w:t>шум</w:t>
            </w:r>
            <w:r>
              <w:rPr>
                <w:rFonts w:ascii="Times New Roman" w:hAnsi="Times New Roman" w:cs="Times New Roman"/>
                <w:color w:val="333333"/>
                <w:sz w:val="24"/>
                <w:szCs w:val="24"/>
                <w:shd w:val="clear" w:color="auto" w:fill="FFFFFF"/>
              </w:rPr>
              <w:t xml:space="preserve"> имеет несколько значений: 1. Совокупность многочисленных звуков, быстро меняющихся по частоте и силе (глухие звуки, сливающиеся в однообразное звучание). 2. Крик, ссора, перебранка). 3. Толки, оживлённое обсуждение, вызванное повышенным интересом к кому-, чему-либо. 4. Оживление, суета. А в специальном, терминологическом словаре сказано коротко: «</w:t>
            </w:r>
            <w:r w:rsidRPr="00A1773C">
              <w:rPr>
                <w:rFonts w:ascii="Times New Roman" w:hAnsi="Times New Roman" w:cs="Times New Roman"/>
                <w:i/>
                <w:iCs/>
                <w:color w:val="333333"/>
                <w:sz w:val="24"/>
                <w:szCs w:val="24"/>
                <w:shd w:val="clear" w:color="auto" w:fill="FFFFFF"/>
              </w:rPr>
              <w:t>Шум</w:t>
            </w:r>
            <w:r>
              <w:rPr>
                <w:rFonts w:ascii="Times New Roman" w:hAnsi="Times New Roman" w:cs="Times New Roman"/>
                <w:color w:val="333333"/>
                <w:sz w:val="24"/>
                <w:szCs w:val="24"/>
                <w:shd w:val="clear" w:color="auto" w:fill="FFFFFF"/>
              </w:rPr>
              <w:t xml:space="preserve"> – помеха, добавляющаяся в сигналу</w:t>
            </w:r>
            <w:r w:rsidR="00A1773C">
              <w:rPr>
                <w:rFonts w:ascii="Times New Roman" w:hAnsi="Times New Roman" w:cs="Times New Roman"/>
                <w:color w:val="333333"/>
                <w:sz w:val="24"/>
                <w:szCs w:val="24"/>
                <w:shd w:val="clear" w:color="auto" w:fill="FFFFFF"/>
              </w:rPr>
              <w:t>».</w:t>
            </w:r>
          </w:p>
          <w:p w:rsidR="00A1773C" w:rsidRPr="005A4769"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Среди терминов много заимствованных слов, так как они часто стилистические нейтральны, легко входят в международную терминологическую систему.</w:t>
            </w:r>
          </w:p>
        </w:tc>
      </w:tr>
      <w:tr w:rsidR="008C5801" w:rsidTr="00A1773C">
        <w:tc>
          <w:tcPr>
            <w:tcW w:w="6663" w:type="dxa"/>
          </w:tcPr>
          <w:p w:rsidR="002768B3" w:rsidRPr="00EA7E23" w:rsidRDefault="008C5801" w:rsidP="00953D3C">
            <w:pPr>
              <w:jc w:val="both"/>
              <w:rPr>
                <w:rFonts w:ascii="Times New Roman" w:hAnsi="Times New Roman" w:cs="Times New Roman"/>
                <w:b/>
                <w:color w:val="333333"/>
                <w:sz w:val="24"/>
                <w:szCs w:val="24"/>
                <w:shd w:val="clear" w:color="auto" w:fill="FFFFFF"/>
              </w:rPr>
            </w:pPr>
            <w:r w:rsidRPr="008C5801">
              <w:rPr>
                <w:rFonts w:ascii="Times New Roman" w:hAnsi="Times New Roman" w:cs="Times New Roman"/>
                <w:b/>
                <w:color w:val="333333"/>
                <w:sz w:val="24"/>
                <w:szCs w:val="24"/>
                <w:shd w:val="clear" w:color="auto" w:fill="FFFFFF"/>
              </w:rPr>
              <w:lastRenderedPageBreak/>
              <w:t xml:space="preserve">Задание 2. </w:t>
            </w:r>
            <w:r w:rsidR="002768B3">
              <w:rPr>
                <w:rFonts w:ascii="Times New Roman" w:hAnsi="Times New Roman" w:cs="Times New Roman"/>
                <w:b/>
                <w:color w:val="333333"/>
                <w:sz w:val="24"/>
                <w:szCs w:val="24"/>
                <w:shd w:val="clear" w:color="auto" w:fill="FFFFFF"/>
              </w:rPr>
              <w:t>Использование синонимов в различных видах речи не всегда уместно</w:t>
            </w:r>
            <w:r w:rsidR="001E662D">
              <w:rPr>
                <w:rFonts w:ascii="Times New Roman" w:hAnsi="Times New Roman" w:cs="Times New Roman"/>
                <w:b/>
                <w:color w:val="333333"/>
                <w:sz w:val="24"/>
                <w:szCs w:val="24"/>
                <w:shd w:val="clear" w:color="auto" w:fill="FFFFFF"/>
              </w:rPr>
              <w:t>. Соотнесите, что могут сказать синонимы о владении человеком языком?</w:t>
            </w:r>
          </w:p>
          <w:tbl>
            <w:tblPr>
              <w:tblStyle w:val="a4"/>
              <w:tblW w:w="0" w:type="auto"/>
              <w:tblLayout w:type="fixed"/>
              <w:tblLook w:val="04A0"/>
            </w:tblPr>
            <w:tblGrid>
              <w:gridCol w:w="2727"/>
              <w:gridCol w:w="3658"/>
            </w:tblGrid>
            <w:tr w:rsidR="008C5801" w:rsidTr="001E662D">
              <w:tc>
                <w:tcPr>
                  <w:tcW w:w="2727" w:type="dxa"/>
                </w:tcPr>
                <w:p w:rsidR="008C5801" w:rsidRDefault="008C5801" w:rsidP="008C5801">
                  <w:pPr>
                    <w:rPr>
                      <w:rStyle w:val="markedcontent"/>
                      <w:rFonts w:ascii="Times New Roman" w:hAnsi="Times New Roman" w:cs="Times New Roman"/>
                      <w:sz w:val="24"/>
                      <w:szCs w:val="24"/>
                    </w:rPr>
                  </w:pPr>
                  <w:r>
                    <w:rPr>
                      <w:rStyle w:val="markedcontent"/>
                      <w:rFonts w:ascii="Times New Roman" w:hAnsi="Times New Roman" w:cs="Times New Roman"/>
                      <w:sz w:val="24"/>
                      <w:szCs w:val="24"/>
                    </w:rPr>
                    <w:t>1.</w:t>
                  </w:r>
                  <w:r w:rsidR="003A6C55">
                    <w:rPr>
                      <w:rStyle w:val="markedcontent"/>
                      <w:rFonts w:ascii="Times New Roman" w:hAnsi="Times New Roman" w:cs="Times New Roman"/>
                      <w:sz w:val="24"/>
                      <w:szCs w:val="24"/>
                    </w:rPr>
                    <w:t>В о</w:t>
                  </w:r>
                  <w:r w:rsidR="008E7508">
                    <w:rPr>
                      <w:rStyle w:val="markedcontent"/>
                      <w:rFonts w:ascii="Times New Roman" w:hAnsi="Times New Roman" w:cs="Times New Roman"/>
                      <w:sz w:val="24"/>
                      <w:szCs w:val="24"/>
                    </w:rPr>
                    <w:t>бщенациональн</w:t>
                  </w:r>
                  <w:r w:rsidR="003A6C55">
                    <w:rPr>
                      <w:rStyle w:val="markedcontent"/>
                      <w:rFonts w:ascii="Times New Roman" w:hAnsi="Times New Roman" w:cs="Times New Roman"/>
                      <w:sz w:val="24"/>
                      <w:szCs w:val="24"/>
                    </w:rPr>
                    <w:t>ом</w:t>
                  </w:r>
                  <w:r w:rsidR="008E7508">
                    <w:rPr>
                      <w:rStyle w:val="markedcontent"/>
                      <w:rFonts w:ascii="Times New Roman" w:hAnsi="Times New Roman" w:cs="Times New Roman"/>
                      <w:sz w:val="24"/>
                      <w:szCs w:val="24"/>
                    </w:rPr>
                    <w:t xml:space="preserve"> язык</w:t>
                  </w:r>
                  <w:r w:rsidR="003A6C55">
                    <w:rPr>
                      <w:rStyle w:val="markedcontent"/>
                      <w:rFonts w:ascii="Times New Roman" w:hAnsi="Times New Roman" w:cs="Times New Roman"/>
                      <w:sz w:val="24"/>
                      <w:szCs w:val="24"/>
                    </w:rPr>
                    <w:t>е</w:t>
                  </w:r>
                </w:p>
              </w:tc>
              <w:tc>
                <w:tcPr>
                  <w:tcW w:w="3658" w:type="dxa"/>
                </w:tcPr>
                <w:p w:rsidR="008C5801" w:rsidRDefault="008C5801" w:rsidP="008C5801">
                  <w:pP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а) </w:t>
                  </w:r>
                  <w:r w:rsidR="001E662D">
                    <w:rPr>
                      <w:rStyle w:val="markedcontent"/>
                      <w:rFonts w:ascii="Times New Roman" w:hAnsi="Times New Roman" w:cs="Times New Roman"/>
                      <w:sz w:val="24"/>
                      <w:szCs w:val="24"/>
                    </w:rPr>
                    <w:t xml:space="preserve">о </w:t>
                  </w:r>
                  <w:r w:rsidR="008E7508">
                    <w:rPr>
                      <w:rStyle w:val="markedcontent"/>
                      <w:rFonts w:ascii="Times New Roman" w:hAnsi="Times New Roman" w:cs="Times New Roman"/>
                      <w:sz w:val="24"/>
                      <w:szCs w:val="24"/>
                    </w:rPr>
                    <w:t>слабост</w:t>
                  </w:r>
                  <w:r w:rsidR="001E662D">
                    <w:rPr>
                      <w:rStyle w:val="markedcontent"/>
                      <w:rFonts w:ascii="Times New Roman" w:hAnsi="Times New Roman" w:cs="Times New Roman"/>
                      <w:sz w:val="24"/>
                      <w:szCs w:val="24"/>
                    </w:rPr>
                    <w:t xml:space="preserve">и, </w:t>
                  </w:r>
                  <w:r w:rsidR="008E7508">
                    <w:rPr>
                      <w:rStyle w:val="markedcontent"/>
                      <w:rFonts w:ascii="Times New Roman" w:hAnsi="Times New Roman" w:cs="Times New Roman"/>
                      <w:sz w:val="24"/>
                      <w:szCs w:val="24"/>
                    </w:rPr>
                    <w:t>неупорядоченност</w:t>
                  </w:r>
                  <w:r w:rsidR="001E662D">
                    <w:rPr>
                      <w:rStyle w:val="markedcontent"/>
                      <w:rFonts w:ascii="Times New Roman" w:hAnsi="Times New Roman" w:cs="Times New Roman"/>
                      <w:sz w:val="24"/>
                      <w:szCs w:val="24"/>
                    </w:rPr>
                    <w:t xml:space="preserve">и </w:t>
                  </w:r>
                  <w:r w:rsidR="008E7508">
                    <w:rPr>
                      <w:rStyle w:val="markedcontent"/>
                      <w:rFonts w:ascii="Times New Roman" w:hAnsi="Times New Roman" w:cs="Times New Roman"/>
                      <w:sz w:val="24"/>
                      <w:szCs w:val="24"/>
                    </w:rPr>
                    <w:t>терминологии</w:t>
                  </w:r>
                </w:p>
              </w:tc>
            </w:tr>
            <w:tr w:rsidR="008C5801" w:rsidTr="001E662D">
              <w:tc>
                <w:tcPr>
                  <w:tcW w:w="2727" w:type="dxa"/>
                </w:tcPr>
                <w:p w:rsidR="008C5801" w:rsidRDefault="008C5801" w:rsidP="008C5801">
                  <w:pPr>
                    <w:rPr>
                      <w:rStyle w:val="markedcontent"/>
                      <w:rFonts w:ascii="Times New Roman" w:hAnsi="Times New Roman" w:cs="Times New Roman"/>
                      <w:sz w:val="24"/>
                      <w:szCs w:val="24"/>
                    </w:rPr>
                  </w:pPr>
                  <w:r>
                    <w:rPr>
                      <w:rStyle w:val="markedcontent"/>
                      <w:rFonts w:ascii="Times New Roman" w:hAnsi="Times New Roman" w:cs="Times New Roman"/>
                      <w:sz w:val="24"/>
                      <w:szCs w:val="24"/>
                    </w:rPr>
                    <w:t xml:space="preserve">2. </w:t>
                  </w:r>
                  <w:r w:rsidR="003A6C55">
                    <w:rPr>
                      <w:rStyle w:val="markedcontent"/>
                      <w:rFonts w:ascii="Times New Roman" w:hAnsi="Times New Roman" w:cs="Times New Roman"/>
                      <w:sz w:val="24"/>
                      <w:szCs w:val="24"/>
                    </w:rPr>
                    <w:t>В п</w:t>
                  </w:r>
                  <w:r w:rsidR="008E7508">
                    <w:rPr>
                      <w:rStyle w:val="markedcontent"/>
                      <w:rFonts w:ascii="Times New Roman" w:hAnsi="Times New Roman" w:cs="Times New Roman"/>
                      <w:sz w:val="24"/>
                      <w:szCs w:val="24"/>
                    </w:rPr>
                    <w:t>рофессиональн</w:t>
                  </w:r>
                  <w:r w:rsidR="003A6C55">
                    <w:rPr>
                      <w:rStyle w:val="markedcontent"/>
                      <w:rFonts w:ascii="Times New Roman" w:hAnsi="Times New Roman" w:cs="Times New Roman"/>
                      <w:sz w:val="24"/>
                      <w:szCs w:val="24"/>
                    </w:rPr>
                    <w:t>ой</w:t>
                  </w:r>
                  <w:r w:rsidR="008E7508">
                    <w:rPr>
                      <w:rStyle w:val="markedcontent"/>
                      <w:rFonts w:ascii="Times New Roman" w:hAnsi="Times New Roman" w:cs="Times New Roman"/>
                      <w:sz w:val="24"/>
                      <w:szCs w:val="24"/>
                    </w:rPr>
                    <w:t xml:space="preserve"> реч</w:t>
                  </w:r>
                  <w:r w:rsidR="003A6C55">
                    <w:rPr>
                      <w:rStyle w:val="markedcontent"/>
                      <w:rFonts w:ascii="Times New Roman" w:hAnsi="Times New Roman" w:cs="Times New Roman"/>
                      <w:sz w:val="24"/>
                      <w:szCs w:val="24"/>
                    </w:rPr>
                    <w:t>и</w:t>
                  </w:r>
                </w:p>
              </w:tc>
              <w:tc>
                <w:tcPr>
                  <w:tcW w:w="3658" w:type="dxa"/>
                </w:tcPr>
                <w:p w:rsidR="008C5801" w:rsidRDefault="008C5801" w:rsidP="008C5801">
                  <w:pPr>
                    <w:rPr>
                      <w:rStyle w:val="markedcontent"/>
                      <w:rFonts w:ascii="Times New Roman" w:hAnsi="Times New Roman" w:cs="Times New Roman"/>
                      <w:sz w:val="24"/>
                      <w:szCs w:val="24"/>
                    </w:rPr>
                  </w:pPr>
                  <w:r>
                    <w:rPr>
                      <w:rStyle w:val="markedcontent"/>
                      <w:rFonts w:ascii="Times New Roman" w:hAnsi="Times New Roman" w:cs="Times New Roman"/>
                      <w:sz w:val="24"/>
                      <w:szCs w:val="24"/>
                    </w:rPr>
                    <w:t>б)</w:t>
                  </w:r>
                  <w:r w:rsidR="001E662D">
                    <w:rPr>
                      <w:rStyle w:val="markedcontent"/>
                      <w:rFonts w:ascii="Times New Roman" w:hAnsi="Times New Roman" w:cs="Times New Roman"/>
                      <w:sz w:val="24"/>
                      <w:szCs w:val="24"/>
                    </w:rPr>
                    <w:t xml:space="preserve">о </w:t>
                  </w:r>
                  <w:r w:rsidR="008E7508">
                    <w:rPr>
                      <w:rStyle w:val="markedcontent"/>
                      <w:rFonts w:ascii="Times New Roman" w:hAnsi="Times New Roman" w:cs="Times New Roman"/>
                      <w:sz w:val="24"/>
                      <w:szCs w:val="24"/>
                    </w:rPr>
                    <w:t>богатств</w:t>
                  </w:r>
                  <w:r w:rsidR="001E662D">
                    <w:rPr>
                      <w:rStyle w:val="markedcontent"/>
                      <w:rFonts w:ascii="Times New Roman" w:hAnsi="Times New Roman" w:cs="Times New Roman"/>
                      <w:sz w:val="24"/>
                      <w:szCs w:val="24"/>
                    </w:rPr>
                    <w:t>е</w:t>
                  </w:r>
                  <w:r w:rsidR="008E7508">
                    <w:rPr>
                      <w:rStyle w:val="markedcontent"/>
                      <w:rFonts w:ascii="Times New Roman" w:hAnsi="Times New Roman" w:cs="Times New Roman"/>
                      <w:sz w:val="24"/>
                      <w:szCs w:val="24"/>
                    </w:rPr>
                    <w:t>, высок</w:t>
                  </w:r>
                  <w:r w:rsidR="001E662D">
                    <w:rPr>
                      <w:rStyle w:val="markedcontent"/>
                      <w:rFonts w:ascii="Times New Roman" w:hAnsi="Times New Roman" w:cs="Times New Roman"/>
                      <w:sz w:val="24"/>
                      <w:szCs w:val="24"/>
                    </w:rPr>
                    <w:t>ой</w:t>
                  </w:r>
                  <w:r w:rsidR="008E7508">
                    <w:rPr>
                      <w:rStyle w:val="markedcontent"/>
                      <w:rFonts w:ascii="Times New Roman" w:hAnsi="Times New Roman" w:cs="Times New Roman"/>
                      <w:sz w:val="24"/>
                      <w:szCs w:val="24"/>
                    </w:rPr>
                    <w:t xml:space="preserve"> степен</w:t>
                  </w:r>
                  <w:r w:rsidR="001E662D">
                    <w:rPr>
                      <w:rStyle w:val="markedcontent"/>
                      <w:rFonts w:ascii="Times New Roman" w:hAnsi="Times New Roman" w:cs="Times New Roman"/>
                      <w:sz w:val="24"/>
                      <w:szCs w:val="24"/>
                    </w:rPr>
                    <w:t xml:space="preserve">и </w:t>
                  </w:r>
                  <w:r w:rsidR="008E7508">
                    <w:rPr>
                      <w:rStyle w:val="markedcontent"/>
                      <w:rFonts w:ascii="Times New Roman" w:hAnsi="Times New Roman" w:cs="Times New Roman"/>
                      <w:sz w:val="24"/>
                      <w:szCs w:val="24"/>
                    </w:rPr>
                    <w:t>развития языка</w:t>
                  </w:r>
                </w:p>
              </w:tc>
            </w:tr>
          </w:tbl>
          <w:p w:rsidR="008C5801" w:rsidRDefault="008C5801" w:rsidP="00640AE8">
            <w:pPr>
              <w:pStyle w:val="a3"/>
              <w:jc w:val="both"/>
              <w:rPr>
                <w:rFonts w:ascii="Times New Roman" w:hAnsi="Times New Roman" w:cs="Times New Roman"/>
                <w:b/>
                <w:sz w:val="24"/>
                <w:szCs w:val="24"/>
              </w:rPr>
            </w:pPr>
          </w:p>
          <w:p w:rsidR="008C5801" w:rsidRPr="00444DAF" w:rsidRDefault="008C5801" w:rsidP="00640AE8">
            <w:pPr>
              <w:pStyle w:val="a3"/>
              <w:jc w:val="both"/>
              <w:rPr>
                <w:rFonts w:ascii="Times New Roman" w:hAnsi="Times New Roman" w:cs="Times New Roman"/>
                <w:b/>
                <w:sz w:val="24"/>
                <w:szCs w:val="24"/>
              </w:rPr>
            </w:pPr>
            <w:r>
              <w:rPr>
                <w:rFonts w:ascii="Times New Roman" w:hAnsi="Times New Roman" w:cs="Times New Roman"/>
                <w:b/>
                <w:sz w:val="24"/>
                <w:szCs w:val="24"/>
              </w:rPr>
              <w:t>Ответ: ________________________</w:t>
            </w:r>
          </w:p>
        </w:tc>
        <w:tc>
          <w:tcPr>
            <w:tcW w:w="8930" w:type="dxa"/>
          </w:tcPr>
          <w:p w:rsidR="00A1773C" w:rsidRPr="00A1773C" w:rsidRDefault="00A1773C" w:rsidP="00A1773C">
            <w:pPr>
              <w:ind w:firstLine="347"/>
              <w:jc w:val="center"/>
              <w:rPr>
                <w:rFonts w:ascii="Times New Roman" w:hAnsi="Times New Roman" w:cs="Times New Roman"/>
                <w:b/>
                <w:bCs/>
                <w:color w:val="333333"/>
                <w:sz w:val="24"/>
                <w:szCs w:val="24"/>
                <w:shd w:val="clear" w:color="auto" w:fill="FFFFFF"/>
              </w:rPr>
            </w:pPr>
            <w:r w:rsidRPr="00A1773C">
              <w:rPr>
                <w:rFonts w:ascii="Times New Roman" w:hAnsi="Times New Roman" w:cs="Times New Roman"/>
                <w:b/>
                <w:bCs/>
                <w:color w:val="333333"/>
                <w:sz w:val="24"/>
                <w:szCs w:val="24"/>
                <w:shd w:val="clear" w:color="auto" w:fill="FFFFFF"/>
              </w:rPr>
              <w:t>Слова науки и техники</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Термины как будто ничем не отличаются от обычных слов: имеют определённое значение, грамматические категории, изменяются, употребляются, как все слова. Однако термины обозначают научные, технические понятия, они обслуживают специальные области. Такое их назначение не могло не отразиться на характере этой большой группы слов. Давайте сравним, как ведут себя самые обыкновенные слова в общелитературном языке и в профессиональной речи.</w:t>
            </w:r>
          </w:p>
          <w:p w:rsidR="00A1773C" w:rsidRPr="00A1773C" w:rsidRDefault="00A1773C" w:rsidP="00A1773C">
            <w:pPr>
              <w:ind w:firstLine="347"/>
              <w:jc w:val="both"/>
              <w:rPr>
                <w:rFonts w:ascii="Times New Roman" w:hAnsi="Times New Roman" w:cs="Times New Roman"/>
                <w:i/>
                <w:iCs/>
                <w:color w:val="333333"/>
                <w:sz w:val="24"/>
                <w:szCs w:val="24"/>
                <w:shd w:val="clear" w:color="auto" w:fill="FFFFFF"/>
              </w:rPr>
            </w:pPr>
            <w:r>
              <w:rPr>
                <w:rFonts w:ascii="Times New Roman" w:hAnsi="Times New Roman" w:cs="Times New Roman"/>
                <w:color w:val="333333"/>
                <w:sz w:val="24"/>
                <w:szCs w:val="24"/>
                <w:shd w:val="clear" w:color="auto" w:fill="FFFFFF"/>
              </w:rPr>
              <w:t xml:space="preserve">Мы можем сказать: </w:t>
            </w:r>
            <w:r w:rsidRPr="00A1773C">
              <w:rPr>
                <w:rFonts w:ascii="Times New Roman" w:hAnsi="Times New Roman" w:cs="Times New Roman"/>
                <w:i/>
                <w:iCs/>
                <w:color w:val="333333"/>
                <w:sz w:val="24"/>
                <w:szCs w:val="24"/>
                <w:shd w:val="clear" w:color="auto" w:fill="FFFFFF"/>
              </w:rPr>
              <w:t>Рабочий взял лопату. Ребёнку купили лопатку</w:t>
            </w:r>
            <w:r>
              <w:rPr>
                <w:rFonts w:ascii="Times New Roman" w:hAnsi="Times New Roman" w:cs="Times New Roman"/>
                <w:color w:val="333333"/>
                <w:sz w:val="24"/>
                <w:szCs w:val="24"/>
                <w:shd w:val="clear" w:color="auto" w:fill="FFFFFF"/>
              </w:rPr>
              <w:t xml:space="preserve">. </w:t>
            </w:r>
            <w:r w:rsidRPr="00A1773C">
              <w:rPr>
                <w:rFonts w:ascii="Times New Roman" w:hAnsi="Times New Roman" w:cs="Times New Roman"/>
                <w:i/>
                <w:iCs/>
                <w:color w:val="333333"/>
                <w:sz w:val="24"/>
                <w:szCs w:val="24"/>
                <w:shd w:val="clear" w:color="auto" w:fill="FFFFFF"/>
              </w:rPr>
              <w:t>Лопатка</w:t>
            </w:r>
            <w:r>
              <w:rPr>
                <w:rFonts w:ascii="Times New Roman" w:hAnsi="Times New Roman" w:cs="Times New Roman"/>
                <w:color w:val="333333"/>
                <w:sz w:val="24"/>
                <w:szCs w:val="24"/>
                <w:shd w:val="clear" w:color="auto" w:fill="FFFFFF"/>
              </w:rPr>
              <w:t xml:space="preserve"> в этом высказывании – это маленькая лопата. Но, имея в виду медицинский термин, обозначающий широкую треугольную кость в верхней части спины, мы только в шутку можем сказать: </w:t>
            </w:r>
            <w:r w:rsidRPr="00A1773C">
              <w:rPr>
                <w:rFonts w:ascii="Times New Roman" w:hAnsi="Times New Roman" w:cs="Times New Roman"/>
                <w:i/>
                <w:iCs/>
                <w:color w:val="333333"/>
                <w:sz w:val="24"/>
                <w:szCs w:val="24"/>
                <w:shd w:val="clear" w:color="auto" w:fill="FFFFFF"/>
              </w:rPr>
              <w:t>У ребёнка – лопатка, а у взрослого – лопата</w:t>
            </w:r>
            <w:r>
              <w:rPr>
                <w:rFonts w:ascii="Times New Roman" w:hAnsi="Times New Roman" w:cs="Times New Roman"/>
                <w:color w:val="333333"/>
                <w:sz w:val="24"/>
                <w:szCs w:val="24"/>
                <w:shd w:val="clear" w:color="auto" w:fill="FFFFFF"/>
              </w:rPr>
              <w:t xml:space="preserve">. В термине </w:t>
            </w:r>
            <w:r w:rsidRPr="00A1773C">
              <w:rPr>
                <w:rFonts w:ascii="Times New Roman" w:hAnsi="Times New Roman" w:cs="Times New Roman"/>
                <w:i/>
                <w:iCs/>
                <w:color w:val="333333"/>
                <w:sz w:val="24"/>
                <w:szCs w:val="24"/>
                <w:shd w:val="clear" w:color="auto" w:fill="FFFFFF"/>
              </w:rPr>
              <w:t>лопатка</w:t>
            </w:r>
            <w:r>
              <w:rPr>
                <w:rFonts w:ascii="Times New Roman" w:hAnsi="Times New Roman" w:cs="Times New Roman"/>
                <w:color w:val="333333"/>
                <w:sz w:val="24"/>
                <w:szCs w:val="24"/>
                <w:shd w:val="clear" w:color="auto" w:fill="FFFFFF"/>
              </w:rPr>
              <w:t xml:space="preserve"> уже не выделяется уменьшительный суффикс. От прилагательного </w:t>
            </w:r>
            <w:r w:rsidRPr="00A1773C">
              <w:rPr>
                <w:rFonts w:ascii="Times New Roman" w:hAnsi="Times New Roman" w:cs="Times New Roman"/>
                <w:i/>
                <w:iCs/>
                <w:color w:val="333333"/>
                <w:sz w:val="24"/>
                <w:szCs w:val="24"/>
                <w:shd w:val="clear" w:color="auto" w:fill="FFFFFF"/>
              </w:rPr>
              <w:t>тяжёлый</w:t>
            </w:r>
            <w:r>
              <w:rPr>
                <w:rFonts w:ascii="Times New Roman" w:hAnsi="Times New Roman" w:cs="Times New Roman"/>
                <w:color w:val="333333"/>
                <w:sz w:val="24"/>
                <w:szCs w:val="24"/>
                <w:shd w:val="clear" w:color="auto" w:fill="FFFFFF"/>
              </w:rPr>
              <w:t xml:space="preserve"> можно образовать сравнительную степень </w:t>
            </w:r>
            <w:r w:rsidRPr="00A1773C">
              <w:rPr>
                <w:rFonts w:ascii="Times New Roman" w:hAnsi="Times New Roman" w:cs="Times New Roman"/>
                <w:i/>
                <w:iCs/>
                <w:color w:val="333333"/>
                <w:sz w:val="24"/>
                <w:szCs w:val="24"/>
                <w:shd w:val="clear" w:color="auto" w:fill="FFFFFF"/>
              </w:rPr>
              <w:t>тяжелее</w:t>
            </w:r>
            <w:r>
              <w:rPr>
                <w:rFonts w:ascii="Times New Roman" w:hAnsi="Times New Roman" w:cs="Times New Roman"/>
                <w:color w:val="333333"/>
                <w:sz w:val="24"/>
                <w:szCs w:val="24"/>
                <w:shd w:val="clear" w:color="auto" w:fill="FFFFFF"/>
              </w:rPr>
              <w:t xml:space="preserve">, но нельзя сказать: </w:t>
            </w:r>
            <w:r w:rsidRPr="00A1773C">
              <w:rPr>
                <w:rFonts w:ascii="Times New Roman" w:hAnsi="Times New Roman" w:cs="Times New Roman"/>
                <w:i/>
                <w:iCs/>
                <w:color w:val="333333"/>
                <w:sz w:val="24"/>
                <w:szCs w:val="24"/>
                <w:shd w:val="clear" w:color="auto" w:fill="FFFFFF"/>
              </w:rPr>
              <w:t>У них тяжёлое машиностроение, а у нас ещё тяжелее.</w:t>
            </w:r>
            <w:r>
              <w:rPr>
                <w:rFonts w:ascii="Times New Roman" w:hAnsi="Times New Roman" w:cs="Times New Roman"/>
                <w:color w:val="333333"/>
                <w:sz w:val="24"/>
                <w:szCs w:val="24"/>
                <w:shd w:val="clear" w:color="auto" w:fill="FFFFFF"/>
              </w:rPr>
              <w:t xml:space="preserve"> Известно, что от вещественных существительных множественное число не образуется (</w:t>
            </w:r>
            <w:r w:rsidRPr="00A1773C">
              <w:rPr>
                <w:rFonts w:ascii="Times New Roman" w:hAnsi="Times New Roman" w:cs="Times New Roman"/>
                <w:i/>
                <w:iCs/>
                <w:color w:val="333333"/>
                <w:sz w:val="24"/>
                <w:szCs w:val="24"/>
                <w:shd w:val="clear" w:color="auto" w:fill="FFFFFF"/>
              </w:rPr>
              <w:t>нефть, сталь, масло, золото</w:t>
            </w:r>
            <w:r>
              <w:rPr>
                <w:rFonts w:ascii="Times New Roman" w:hAnsi="Times New Roman" w:cs="Times New Roman"/>
                <w:color w:val="333333"/>
                <w:sz w:val="24"/>
                <w:szCs w:val="24"/>
                <w:shd w:val="clear" w:color="auto" w:fill="FFFFFF"/>
              </w:rPr>
              <w:t xml:space="preserve">), а вот в профессиональной речи эта форма возможна: </w:t>
            </w:r>
            <w:r w:rsidRPr="00A1773C">
              <w:rPr>
                <w:rFonts w:ascii="Times New Roman" w:hAnsi="Times New Roman" w:cs="Times New Roman"/>
                <w:i/>
                <w:iCs/>
                <w:color w:val="333333"/>
                <w:sz w:val="24"/>
                <w:szCs w:val="24"/>
                <w:shd w:val="clear" w:color="auto" w:fill="FFFFFF"/>
              </w:rPr>
              <w:t>масла, стали, граниты.</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Таких особенностей можно было бы обнаружить немало. Но что является самым важным, главным? Лингвисты определили три главные особенности термина. Во-первых, термин тесно связан с определённой научной областью: одно и то же слово в разных областях знаний имеет разный смысл (например, слово </w:t>
            </w:r>
            <w:r w:rsidRPr="00A1773C">
              <w:rPr>
                <w:rFonts w:ascii="Times New Roman" w:hAnsi="Times New Roman" w:cs="Times New Roman"/>
                <w:i/>
                <w:iCs/>
                <w:color w:val="333333"/>
                <w:sz w:val="24"/>
                <w:szCs w:val="24"/>
                <w:shd w:val="clear" w:color="auto" w:fill="FFFFFF"/>
              </w:rPr>
              <w:t>реакция</w:t>
            </w:r>
            <w:r>
              <w:rPr>
                <w:rFonts w:ascii="Times New Roman" w:hAnsi="Times New Roman" w:cs="Times New Roman"/>
                <w:color w:val="333333"/>
                <w:sz w:val="24"/>
                <w:szCs w:val="24"/>
                <w:shd w:val="clear" w:color="auto" w:fill="FFFFFF"/>
              </w:rPr>
              <w:t xml:space="preserve"> в медицине, химии или политике; слово </w:t>
            </w:r>
            <w:r w:rsidRPr="00A1773C">
              <w:rPr>
                <w:rFonts w:ascii="Times New Roman" w:hAnsi="Times New Roman" w:cs="Times New Roman"/>
                <w:i/>
                <w:iCs/>
                <w:color w:val="333333"/>
                <w:sz w:val="24"/>
                <w:szCs w:val="24"/>
                <w:shd w:val="clear" w:color="auto" w:fill="FFFFFF"/>
              </w:rPr>
              <w:t>диафрагма</w:t>
            </w:r>
            <w:r>
              <w:rPr>
                <w:rFonts w:ascii="Times New Roman" w:hAnsi="Times New Roman" w:cs="Times New Roman"/>
                <w:color w:val="333333"/>
                <w:sz w:val="24"/>
                <w:szCs w:val="24"/>
                <w:shd w:val="clear" w:color="auto" w:fill="FFFFFF"/>
              </w:rPr>
              <w:t xml:space="preserve"> у медиков и оптиков и др.). Во-вторых, термин в принципе однозначен (в данной сфере), тогда как другие слова обычно многозначны; синонимы в общенациональном языке свидетельствуют о богатстве, высокой степени развития языка, а синонимы в профессиональной речи – о слабости, неупорядоченности терминологии. </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В-третьих, содержание термина раскрывается посредством точного, логического определения.</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Например, в литературном языке слово </w:t>
            </w:r>
            <w:r w:rsidRPr="00A1773C">
              <w:rPr>
                <w:rFonts w:ascii="Times New Roman" w:hAnsi="Times New Roman" w:cs="Times New Roman"/>
                <w:i/>
                <w:iCs/>
                <w:color w:val="333333"/>
                <w:sz w:val="24"/>
                <w:szCs w:val="24"/>
                <w:shd w:val="clear" w:color="auto" w:fill="FFFFFF"/>
              </w:rPr>
              <w:t>шум</w:t>
            </w:r>
            <w:r>
              <w:rPr>
                <w:rFonts w:ascii="Times New Roman" w:hAnsi="Times New Roman" w:cs="Times New Roman"/>
                <w:color w:val="333333"/>
                <w:sz w:val="24"/>
                <w:szCs w:val="24"/>
                <w:shd w:val="clear" w:color="auto" w:fill="FFFFFF"/>
              </w:rPr>
              <w:t xml:space="preserve"> имеет несколько значений: 1. Совокупность многочисленных звуков, быстро меняющихся по частоте и силе (глухие звуки, сливающиеся в однообразное звучание). 2. Крик, ссора, перебранка). 3. Толки, оживлённое обсуждение, вызванное повышенным интересом к кому-, чему-либо. 4. Оживление, суета. А в специальном, терминологическом словаре сказано коротко: «</w:t>
            </w:r>
            <w:r w:rsidRPr="00A1773C">
              <w:rPr>
                <w:rFonts w:ascii="Times New Roman" w:hAnsi="Times New Roman" w:cs="Times New Roman"/>
                <w:i/>
                <w:iCs/>
                <w:color w:val="333333"/>
                <w:sz w:val="24"/>
                <w:szCs w:val="24"/>
                <w:shd w:val="clear" w:color="auto" w:fill="FFFFFF"/>
              </w:rPr>
              <w:t>Шум</w:t>
            </w:r>
            <w:r>
              <w:rPr>
                <w:rFonts w:ascii="Times New Roman" w:hAnsi="Times New Roman" w:cs="Times New Roman"/>
                <w:color w:val="333333"/>
                <w:sz w:val="24"/>
                <w:szCs w:val="24"/>
                <w:shd w:val="clear" w:color="auto" w:fill="FFFFFF"/>
              </w:rPr>
              <w:t xml:space="preserve"> – помеха, добавляющаяся в сигналу».</w:t>
            </w:r>
          </w:p>
          <w:p w:rsidR="008C5801" w:rsidRPr="008C5801" w:rsidRDefault="00A1773C" w:rsidP="00A1773C">
            <w:pPr>
              <w:shd w:val="clear" w:color="auto" w:fill="FFFFFF"/>
              <w:spacing w:after="60"/>
              <w:ind w:firstLine="351"/>
              <w:jc w:val="both"/>
              <w:rPr>
                <w:rFonts w:ascii="Times New Roman" w:eastAsia="Times New Roman" w:hAnsi="Times New Roman" w:cs="Times New Roman"/>
                <w:color w:val="1A1A1A"/>
                <w:sz w:val="24"/>
                <w:szCs w:val="24"/>
              </w:rPr>
            </w:pPr>
            <w:r>
              <w:rPr>
                <w:rFonts w:ascii="Times New Roman" w:hAnsi="Times New Roman" w:cs="Times New Roman"/>
                <w:color w:val="333333"/>
                <w:sz w:val="24"/>
                <w:szCs w:val="24"/>
                <w:shd w:val="clear" w:color="auto" w:fill="FFFFFF"/>
              </w:rPr>
              <w:t>Среди терминов много заимствованных слов, так как они часто стилистические нейтральны, легко входят в международную терминологическую систему.</w:t>
            </w:r>
          </w:p>
        </w:tc>
      </w:tr>
      <w:tr w:rsidR="008C5801" w:rsidTr="00A1773C">
        <w:tc>
          <w:tcPr>
            <w:tcW w:w="6663" w:type="dxa"/>
          </w:tcPr>
          <w:p w:rsidR="00FD58CE" w:rsidRPr="00FD58CE" w:rsidRDefault="00FD58CE" w:rsidP="00FD58CE">
            <w:pPr>
              <w:jc w:val="both"/>
              <w:rPr>
                <w:rStyle w:val="markedcontent"/>
                <w:rFonts w:ascii="Times New Roman" w:hAnsi="Times New Roman" w:cs="Times New Roman"/>
                <w:b/>
                <w:color w:val="333333"/>
                <w:sz w:val="24"/>
                <w:szCs w:val="24"/>
                <w:shd w:val="clear" w:color="auto" w:fill="FFFFFF"/>
              </w:rPr>
            </w:pPr>
            <w:r w:rsidRPr="00FD58CE">
              <w:rPr>
                <w:rFonts w:ascii="Times New Roman" w:hAnsi="Times New Roman" w:cs="Times New Roman"/>
                <w:b/>
                <w:color w:val="333333"/>
                <w:sz w:val="24"/>
                <w:szCs w:val="24"/>
                <w:shd w:val="clear" w:color="auto" w:fill="FFFFFF"/>
              </w:rPr>
              <w:lastRenderedPageBreak/>
              <w:t xml:space="preserve">Задание 3. </w:t>
            </w:r>
            <w:r w:rsidR="000955E5">
              <w:rPr>
                <w:rFonts w:ascii="Times New Roman" w:hAnsi="Times New Roman" w:cs="Times New Roman"/>
                <w:b/>
                <w:color w:val="333333"/>
                <w:sz w:val="24"/>
                <w:szCs w:val="24"/>
                <w:shd w:val="clear" w:color="auto" w:fill="FFFFFF"/>
              </w:rPr>
              <w:t>Какие три главных особенности термина выделяют лингвисты?</w:t>
            </w:r>
            <w:r w:rsidRPr="00FD58CE">
              <w:rPr>
                <w:rFonts w:ascii="Times New Roman" w:hAnsi="Times New Roman" w:cs="Times New Roman"/>
                <w:b/>
                <w:color w:val="333333"/>
                <w:sz w:val="24"/>
                <w:szCs w:val="24"/>
                <w:shd w:val="clear" w:color="auto" w:fill="FFFFFF"/>
              </w:rPr>
              <w:t>Дайте развернутый ответ.</w:t>
            </w:r>
            <w:r w:rsidRPr="00FD58CE">
              <w:rPr>
                <w:rFonts w:eastAsia="Times New Roman"/>
                <w:b/>
                <w:color w:val="1A1A1A"/>
              </w:rPr>
              <w:br w:type="page"/>
            </w:r>
          </w:p>
          <w:p w:rsidR="00FD58CE" w:rsidRDefault="00FD58CE" w:rsidP="008C5801">
            <w:pPr>
              <w:pStyle w:val="a3"/>
              <w:jc w:val="both"/>
              <w:rPr>
                <w:rFonts w:ascii="Times New Roman" w:hAnsi="Times New Roman" w:cs="Times New Roman"/>
                <w:b/>
                <w:sz w:val="24"/>
                <w:szCs w:val="24"/>
              </w:rPr>
            </w:pPr>
          </w:p>
          <w:p w:rsidR="00FD58CE" w:rsidRDefault="00FD58CE" w:rsidP="008C5801">
            <w:pPr>
              <w:pStyle w:val="a3"/>
              <w:jc w:val="both"/>
              <w:rPr>
                <w:rFonts w:ascii="Times New Roman" w:hAnsi="Times New Roman" w:cs="Times New Roman"/>
                <w:b/>
                <w:sz w:val="24"/>
                <w:szCs w:val="24"/>
              </w:rPr>
            </w:pPr>
            <w:r>
              <w:rPr>
                <w:rFonts w:ascii="Times New Roman" w:hAnsi="Times New Roman" w:cs="Times New Roman"/>
                <w:b/>
                <w:sz w:val="24"/>
                <w:szCs w:val="24"/>
              </w:rPr>
              <w:t xml:space="preserve">Ответ: </w:t>
            </w:r>
          </w:p>
          <w:p w:rsidR="00FD58CE" w:rsidRDefault="00FD58CE" w:rsidP="008C5801">
            <w:pPr>
              <w:pStyle w:val="a3"/>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w:t>
            </w:r>
            <w:r w:rsidR="00A1773C">
              <w:rPr>
                <w:rFonts w:ascii="Times New Roman" w:hAnsi="Times New Roman" w:cs="Times New Roman"/>
                <w:b/>
                <w:sz w:val="24"/>
                <w:szCs w:val="24"/>
              </w:rPr>
              <w:t>___</w:t>
            </w:r>
          </w:p>
          <w:p w:rsidR="00FD58CE" w:rsidRDefault="00FD58CE" w:rsidP="008C5801">
            <w:pPr>
              <w:pStyle w:val="a3"/>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w:t>
            </w:r>
          </w:p>
          <w:p w:rsidR="000955E5" w:rsidRDefault="000955E5">
            <w:r>
              <w:rPr>
                <w:rFonts w:ascii="Times New Roman" w:hAnsi="Times New Roman" w:cs="Times New Roman"/>
                <w:b/>
                <w:sz w:val="24"/>
                <w:szCs w:val="24"/>
              </w:rPr>
              <w:t>____________________________________________________</w:t>
            </w:r>
            <w:r w:rsidR="00A1773C">
              <w:rPr>
                <w:rFonts w:ascii="Times New Roman" w:hAnsi="Times New Roman" w:cs="Times New Roman"/>
                <w:b/>
                <w:sz w:val="24"/>
                <w:szCs w:val="24"/>
              </w:rPr>
              <w:t>_</w:t>
            </w:r>
          </w:p>
          <w:p w:rsidR="000955E5" w:rsidRDefault="000955E5" w:rsidP="008C5801">
            <w:pPr>
              <w:pStyle w:val="a3"/>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w:t>
            </w:r>
          </w:p>
          <w:p w:rsidR="000955E5" w:rsidRDefault="000955E5" w:rsidP="008C5801">
            <w:pPr>
              <w:pStyle w:val="a3"/>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w:t>
            </w:r>
          </w:p>
          <w:p w:rsidR="000955E5" w:rsidRDefault="000955E5" w:rsidP="008C5801">
            <w:pPr>
              <w:pStyle w:val="a3"/>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w:t>
            </w:r>
          </w:p>
          <w:p w:rsidR="000955E5" w:rsidRDefault="000955E5" w:rsidP="008C5801">
            <w:pPr>
              <w:pStyle w:val="a3"/>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w:t>
            </w:r>
          </w:p>
          <w:p w:rsidR="00A1773C" w:rsidRDefault="00A1773C" w:rsidP="008C5801">
            <w:pPr>
              <w:pStyle w:val="a3"/>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w:t>
            </w:r>
          </w:p>
        </w:tc>
        <w:tc>
          <w:tcPr>
            <w:tcW w:w="8930" w:type="dxa"/>
          </w:tcPr>
          <w:p w:rsidR="00A1773C" w:rsidRPr="00A1773C" w:rsidRDefault="00A1773C" w:rsidP="00A1773C">
            <w:pPr>
              <w:ind w:firstLine="347"/>
              <w:jc w:val="center"/>
              <w:rPr>
                <w:rFonts w:ascii="Times New Roman" w:hAnsi="Times New Roman" w:cs="Times New Roman"/>
                <w:b/>
                <w:bCs/>
                <w:color w:val="333333"/>
                <w:sz w:val="24"/>
                <w:szCs w:val="24"/>
                <w:shd w:val="clear" w:color="auto" w:fill="FFFFFF"/>
              </w:rPr>
            </w:pPr>
            <w:r w:rsidRPr="00A1773C">
              <w:rPr>
                <w:rFonts w:ascii="Times New Roman" w:hAnsi="Times New Roman" w:cs="Times New Roman"/>
                <w:b/>
                <w:bCs/>
                <w:color w:val="333333"/>
                <w:sz w:val="24"/>
                <w:szCs w:val="24"/>
                <w:shd w:val="clear" w:color="auto" w:fill="FFFFFF"/>
              </w:rPr>
              <w:t>Слова науки и техники</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Термины как будто ничем не отличаются от обычных слов: имеют определённое значение, грамматические категории, изменяются, употребляются, как все слова. Однако термины обозначают научные, технические понятия, они обслуживают специальные области. Такое их назначение не могло не отразиться на характере этой большой группы слов. Давайте сравним, как ведут себя самые обыкновенные слова в общелитературном языке и в профессиональной речи.</w:t>
            </w:r>
          </w:p>
          <w:p w:rsidR="00A1773C" w:rsidRPr="00A1773C" w:rsidRDefault="00A1773C" w:rsidP="00A1773C">
            <w:pPr>
              <w:ind w:firstLine="347"/>
              <w:jc w:val="both"/>
              <w:rPr>
                <w:rFonts w:ascii="Times New Roman" w:hAnsi="Times New Roman" w:cs="Times New Roman"/>
                <w:i/>
                <w:iCs/>
                <w:color w:val="333333"/>
                <w:sz w:val="24"/>
                <w:szCs w:val="24"/>
                <w:shd w:val="clear" w:color="auto" w:fill="FFFFFF"/>
              </w:rPr>
            </w:pPr>
            <w:r>
              <w:rPr>
                <w:rFonts w:ascii="Times New Roman" w:hAnsi="Times New Roman" w:cs="Times New Roman"/>
                <w:color w:val="333333"/>
                <w:sz w:val="24"/>
                <w:szCs w:val="24"/>
                <w:shd w:val="clear" w:color="auto" w:fill="FFFFFF"/>
              </w:rPr>
              <w:t xml:space="preserve">Мы можем сказать: </w:t>
            </w:r>
            <w:r w:rsidRPr="00A1773C">
              <w:rPr>
                <w:rFonts w:ascii="Times New Roman" w:hAnsi="Times New Roman" w:cs="Times New Roman"/>
                <w:i/>
                <w:iCs/>
                <w:color w:val="333333"/>
                <w:sz w:val="24"/>
                <w:szCs w:val="24"/>
                <w:shd w:val="clear" w:color="auto" w:fill="FFFFFF"/>
              </w:rPr>
              <w:t>Рабочий взял лопату. Ребёнку купили лопатку</w:t>
            </w:r>
            <w:r>
              <w:rPr>
                <w:rFonts w:ascii="Times New Roman" w:hAnsi="Times New Roman" w:cs="Times New Roman"/>
                <w:color w:val="333333"/>
                <w:sz w:val="24"/>
                <w:szCs w:val="24"/>
                <w:shd w:val="clear" w:color="auto" w:fill="FFFFFF"/>
              </w:rPr>
              <w:t xml:space="preserve">. </w:t>
            </w:r>
            <w:r w:rsidRPr="00A1773C">
              <w:rPr>
                <w:rFonts w:ascii="Times New Roman" w:hAnsi="Times New Roman" w:cs="Times New Roman"/>
                <w:i/>
                <w:iCs/>
                <w:color w:val="333333"/>
                <w:sz w:val="24"/>
                <w:szCs w:val="24"/>
                <w:shd w:val="clear" w:color="auto" w:fill="FFFFFF"/>
              </w:rPr>
              <w:t>Лопатка</w:t>
            </w:r>
            <w:r>
              <w:rPr>
                <w:rFonts w:ascii="Times New Roman" w:hAnsi="Times New Roman" w:cs="Times New Roman"/>
                <w:color w:val="333333"/>
                <w:sz w:val="24"/>
                <w:szCs w:val="24"/>
                <w:shd w:val="clear" w:color="auto" w:fill="FFFFFF"/>
              </w:rPr>
              <w:t xml:space="preserve"> в этом высказывании – это маленькая лопата. Но, имея в виду медицинский термин, обозначающий широкую треугольную кость в верхней части спины, мы только в шутку можем сказать: </w:t>
            </w:r>
            <w:r w:rsidRPr="00A1773C">
              <w:rPr>
                <w:rFonts w:ascii="Times New Roman" w:hAnsi="Times New Roman" w:cs="Times New Roman"/>
                <w:i/>
                <w:iCs/>
                <w:color w:val="333333"/>
                <w:sz w:val="24"/>
                <w:szCs w:val="24"/>
                <w:shd w:val="clear" w:color="auto" w:fill="FFFFFF"/>
              </w:rPr>
              <w:t>У ребёнка – лопатка, а у взрослого – лопата</w:t>
            </w:r>
            <w:r>
              <w:rPr>
                <w:rFonts w:ascii="Times New Roman" w:hAnsi="Times New Roman" w:cs="Times New Roman"/>
                <w:color w:val="333333"/>
                <w:sz w:val="24"/>
                <w:szCs w:val="24"/>
                <w:shd w:val="clear" w:color="auto" w:fill="FFFFFF"/>
              </w:rPr>
              <w:t xml:space="preserve">. В термине </w:t>
            </w:r>
            <w:r w:rsidRPr="00A1773C">
              <w:rPr>
                <w:rFonts w:ascii="Times New Roman" w:hAnsi="Times New Roman" w:cs="Times New Roman"/>
                <w:i/>
                <w:iCs/>
                <w:color w:val="333333"/>
                <w:sz w:val="24"/>
                <w:szCs w:val="24"/>
                <w:shd w:val="clear" w:color="auto" w:fill="FFFFFF"/>
              </w:rPr>
              <w:t>лопатка</w:t>
            </w:r>
            <w:r>
              <w:rPr>
                <w:rFonts w:ascii="Times New Roman" w:hAnsi="Times New Roman" w:cs="Times New Roman"/>
                <w:color w:val="333333"/>
                <w:sz w:val="24"/>
                <w:szCs w:val="24"/>
                <w:shd w:val="clear" w:color="auto" w:fill="FFFFFF"/>
              </w:rPr>
              <w:t xml:space="preserve"> уже не выделяется уменьшительный суффикс. От прилагательного </w:t>
            </w:r>
            <w:r w:rsidRPr="00A1773C">
              <w:rPr>
                <w:rFonts w:ascii="Times New Roman" w:hAnsi="Times New Roman" w:cs="Times New Roman"/>
                <w:i/>
                <w:iCs/>
                <w:color w:val="333333"/>
                <w:sz w:val="24"/>
                <w:szCs w:val="24"/>
                <w:shd w:val="clear" w:color="auto" w:fill="FFFFFF"/>
              </w:rPr>
              <w:t>тяжёлый</w:t>
            </w:r>
            <w:r>
              <w:rPr>
                <w:rFonts w:ascii="Times New Roman" w:hAnsi="Times New Roman" w:cs="Times New Roman"/>
                <w:color w:val="333333"/>
                <w:sz w:val="24"/>
                <w:szCs w:val="24"/>
                <w:shd w:val="clear" w:color="auto" w:fill="FFFFFF"/>
              </w:rPr>
              <w:t xml:space="preserve"> можно образовать сравнительную степень </w:t>
            </w:r>
            <w:r w:rsidRPr="00A1773C">
              <w:rPr>
                <w:rFonts w:ascii="Times New Roman" w:hAnsi="Times New Roman" w:cs="Times New Roman"/>
                <w:i/>
                <w:iCs/>
                <w:color w:val="333333"/>
                <w:sz w:val="24"/>
                <w:szCs w:val="24"/>
                <w:shd w:val="clear" w:color="auto" w:fill="FFFFFF"/>
              </w:rPr>
              <w:t>тяжелее</w:t>
            </w:r>
            <w:r>
              <w:rPr>
                <w:rFonts w:ascii="Times New Roman" w:hAnsi="Times New Roman" w:cs="Times New Roman"/>
                <w:color w:val="333333"/>
                <w:sz w:val="24"/>
                <w:szCs w:val="24"/>
                <w:shd w:val="clear" w:color="auto" w:fill="FFFFFF"/>
              </w:rPr>
              <w:t xml:space="preserve">, но нельзя сказать: </w:t>
            </w:r>
            <w:r w:rsidRPr="00A1773C">
              <w:rPr>
                <w:rFonts w:ascii="Times New Roman" w:hAnsi="Times New Roman" w:cs="Times New Roman"/>
                <w:i/>
                <w:iCs/>
                <w:color w:val="333333"/>
                <w:sz w:val="24"/>
                <w:szCs w:val="24"/>
                <w:shd w:val="clear" w:color="auto" w:fill="FFFFFF"/>
              </w:rPr>
              <w:t>У них тяжёлое машиностроение, а у нас ещё тяжелее.</w:t>
            </w:r>
            <w:r>
              <w:rPr>
                <w:rFonts w:ascii="Times New Roman" w:hAnsi="Times New Roman" w:cs="Times New Roman"/>
                <w:color w:val="333333"/>
                <w:sz w:val="24"/>
                <w:szCs w:val="24"/>
                <w:shd w:val="clear" w:color="auto" w:fill="FFFFFF"/>
              </w:rPr>
              <w:t xml:space="preserve"> Известно, что от вещественных существительных множественное число не образуется (</w:t>
            </w:r>
            <w:r w:rsidRPr="00A1773C">
              <w:rPr>
                <w:rFonts w:ascii="Times New Roman" w:hAnsi="Times New Roman" w:cs="Times New Roman"/>
                <w:i/>
                <w:iCs/>
                <w:color w:val="333333"/>
                <w:sz w:val="24"/>
                <w:szCs w:val="24"/>
                <w:shd w:val="clear" w:color="auto" w:fill="FFFFFF"/>
              </w:rPr>
              <w:t>нефть, сталь, масло, золото</w:t>
            </w:r>
            <w:r>
              <w:rPr>
                <w:rFonts w:ascii="Times New Roman" w:hAnsi="Times New Roman" w:cs="Times New Roman"/>
                <w:color w:val="333333"/>
                <w:sz w:val="24"/>
                <w:szCs w:val="24"/>
                <w:shd w:val="clear" w:color="auto" w:fill="FFFFFF"/>
              </w:rPr>
              <w:t xml:space="preserve">), а вот в профессиональной речи эта форма возможна: </w:t>
            </w:r>
            <w:r w:rsidRPr="00A1773C">
              <w:rPr>
                <w:rFonts w:ascii="Times New Roman" w:hAnsi="Times New Roman" w:cs="Times New Roman"/>
                <w:i/>
                <w:iCs/>
                <w:color w:val="333333"/>
                <w:sz w:val="24"/>
                <w:szCs w:val="24"/>
                <w:shd w:val="clear" w:color="auto" w:fill="FFFFFF"/>
              </w:rPr>
              <w:t>масла, стали, граниты.</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Таких особенностей можно было бы обнаружить немало. Но что является самым важным, главным? Лингвисты определили три главные особенности термина. Во-первых, термин тесно связан с определённой научной областью: одно и то же слово в разных областях знаний имеет разный смысл (например, слово </w:t>
            </w:r>
            <w:r w:rsidRPr="00A1773C">
              <w:rPr>
                <w:rFonts w:ascii="Times New Roman" w:hAnsi="Times New Roman" w:cs="Times New Roman"/>
                <w:i/>
                <w:iCs/>
                <w:color w:val="333333"/>
                <w:sz w:val="24"/>
                <w:szCs w:val="24"/>
                <w:shd w:val="clear" w:color="auto" w:fill="FFFFFF"/>
              </w:rPr>
              <w:t>реакция</w:t>
            </w:r>
            <w:r>
              <w:rPr>
                <w:rFonts w:ascii="Times New Roman" w:hAnsi="Times New Roman" w:cs="Times New Roman"/>
                <w:color w:val="333333"/>
                <w:sz w:val="24"/>
                <w:szCs w:val="24"/>
                <w:shd w:val="clear" w:color="auto" w:fill="FFFFFF"/>
              </w:rPr>
              <w:t xml:space="preserve"> в медицине, химии или политике; слово </w:t>
            </w:r>
            <w:r w:rsidRPr="00A1773C">
              <w:rPr>
                <w:rFonts w:ascii="Times New Roman" w:hAnsi="Times New Roman" w:cs="Times New Roman"/>
                <w:i/>
                <w:iCs/>
                <w:color w:val="333333"/>
                <w:sz w:val="24"/>
                <w:szCs w:val="24"/>
                <w:shd w:val="clear" w:color="auto" w:fill="FFFFFF"/>
              </w:rPr>
              <w:t>диафрагма</w:t>
            </w:r>
            <w:r>
              <w:rPr>
                <w:rFonts w:ascii="Times New Roman" w:hAnsi="Times New Roman" w:cs="Times New Roman"/>
                <w:color w:val="333333"/>
                <w:sz w:val="24"/>
                <w:szCs w:val="24"/>
                <w:shd w:val="clear" w:color="auto" w:fill="FFFFFF"/>
              </w:rPr>
              <w:t xml:space="preserve"> у медиков и оптиков и др.). Во-вторых, термин в принципе однозначен (в данной сфере), тогда как другие слова обычно многозначны; синонимы в общенациональном языке свидетельствуют о богатстве, высокой степени развития языка, а синонимы в профессиональной речи – о слабости, неупорядоченности терминологии. </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В-третьих, содержание термина раскрывается посредством точного, логического определения.</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Например, в литературном языке слово </w:t>
            </w:r>
            <w:r w:rsidRPr="00A1773C">
              <w:rPr>
                <w:rFonts w:ascii="Times New Roman" w:hAnsi="Times New Roman" w:cs="Times New Roman"/>
                <w:i/>
                <w:iCs/>
                <w:color w:val="333333"/>
                <w:sz w:val="24"/>
                <w:szCs w:val="24"/>
                <w:shd w:val="clear" w:color="auto" w:fill="FFFFFF"/>
              </w:rPr>
              <w:t>шум</w:t>
            </w:r>
            <w:r>
              <w:rPr>
                <w:rFonts w:ascii="Times New Roman" w:hAnsi="Times New Roman" w:cs="Times New Roman"/>
                <w:color w:val="333333"/>
                <w:sz w:val="24"/>
                <w:szCs w:val="24"/>
                <w:shd w:val="clear" w:color="auto" w:fill="FFFFFF"/>
              </w:rPr>
              <w:t xml:space="preserve"> имеет несколько значений: 1. Совокупность многочисленных звуков, быстро меняющихся по частоте и силе (глухие звуки, сливающиеся в однообразное звучание). 2. Крик, ссора, перебранка). 3. Толки, оживлённое обсуждение, вызванное повышенным интересом к кому-, чему-либо. 4. Оживление, суета. А в специальном, терминологическом словаре сказано коротко: «</w:t>
            </w:r>
            <w:r w:rsidRPr="00A1773C">
              <w:rPr>
                <w:rFonts w:ascii="Times New Roman" w:hAnsi="Times New Roman" w:cs="Times New Roman"/>
                <w:i/>
                <w:iCs/>
                <w:color w:val="333333"/>
                <w:sz w:val="24"/>
                <w:szCs w:val="24"/>
                <w:shd w:val="clear" w:color="auto" w:fill="FFFFFF"/>
              </w:rPr>
              <w:t>Шум</w:t>
            </w:r>
            <w:r>
              <w:rPr>
                <w:rFonts w:ascii="Times New Roman" w:hAnsi="Times New Roman" w:cs="Times New Roman"/>
                <w:color w:val="333333"/>
                <w:sz w:val="24"/>
                <w:szCs w:val="24"/>
                <w:shd w:val="clear" w:color="auto" w:fill="FFFFFF"/>
              </w:rPr>
              <w:t xml:space="preserve"> – помеха, добавляющаяся в сигналу».</w:t>
            </w:r>
          </w:p>
          <w:p w:rsidR="008C5801" w:rsidRPr="008C5801" w:rsidRDefault="00A1773C" w:rsidP="00A1773C">
            <w:pPr>
              <w:spacing w:after="60"/>
              <w:ind w:firstLine="26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Среди терминов много заимствованных слов, так как они часто стилистические нейтральны, легко входят в международную терминологическую систему.</w:t>
            </w:r>
          </w:p>
        </w:tc>
      </w:tr>
      <w:tr w:rsidR="00953D3C" w:rsidTr="00A1773C">
        <w:tc>
          <w:tcPr>
            <w:tcW w:w="6663" w:type="dxa"/>
          </w:tcPr>
          <w:p w:rsidR="00953D3C" w:rsidRPr="00953D3C" w:rsidRDefault="00953D3C" w:rsidP="00953D3C">
            <w:pPr>
              <w:jc w:val="both"/>
              <w:rPr>
                <w:rFonts w:ascii="Times New Roman" w:hAnsi="Times New Roman" w:cs="Times New Roman"/>
                <w:b/>
                <w:color w:val="333333"/>
                <w:sz w:val="24"/>
                <w:szCs w:val="24"/>
                <w:shd w:val="clear" w:color="auto" w:fill="FFFFFF"/>
              </w:rPr>
            </w:pPr>
            <w:r w:rsidRPr="00953D3C">
              <w:rPr>
                <w:rFonts w:ascii="Times New Roman" w:hAnsi="Times New Roman" w:cs="Times New Roman"/>
                <w:b/>
                <w:color w:val="333333"/>
                <w:sz w:val="24"/>
                <w:szCs w:val="24"/>
                <w:shd w:val="clear" w:color="auto" w:fill="FFFFFF"/>
              </w:rPr>
              <w:lastRenderedPageBreak/>
              <w:t xml:space="preserve">Задание </w:t>
            </w:r>
            <w:r w:rsidR="00E42825">
              <w:rPr>
                <w:rFonts w:ascii="Times New Roman" w:hAnsi="Times New Roman" w:cs="Times New Roman"/>
                <w:b/>
                <w:color w:val="333333"/>
                <w:sz w:val="24"/>
                <w:szCs w:val="24"/>
                <w:shd w:val="clear" w:color="auto" w:fill="FFFFFF"/>
              </w:rPr>
              <w:t>4</w:t>
            </w:r>
            <w:r w:rsidRPr="00953D3C">
              <w:rPr>
                <w:rFonts w:ascii="Times New Roman" w:hAnsi="Times New Roman" w:cs="Times New Roman"/>
                <w:b/>
                <w:color w:val="333333"/>
                <w:sz w:val="24"/>
                <w:szCs w:val="24"/>
                <w:shd w:val="clear" w:color="auto" w:fill="FFFFFF"/>
              </w:rPr>
              <w:t>. Прочитайте данные ниже утверждения и найдите среди них верные.</w:t>
            </w:r>
          </w:p>
          <w:p w:rsidR="00953D3C" w:rsidRDefault="00953D3C" w:rsidP="00953D3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1) </w:t>
            </w:r>
            <w:r w:rsidR="000955E5">
              <w:rPr>
                <w:rFonts w:ascii="Times New Roman" w:hAnsi="Times New Roman" w:cs="Times New Roman"/>
                <w:color w:val="333333"/>
                <w:sz w:val="24"/>
                <w:szCs w:val="24"/>
                <w:shd w:val="clear" w:color="auto" w:fill="FFFFFF"/>
              </w:rPr>
              <w:t>Термины имеют множество значений, грамматические категории, изменяются и употребляются, как все слова.</w:t>
            </w:r>
          </w:p>
          <w:p w:rsidR="00953D3C" w:rsidRPr="00F9308D" w:rsidRDefault="00953D3C" w:rsidP="00953D3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2) </w:t>
            </w:r>
            <w:r w:rsidR="000955E5">
              <w:rPr>
                <w:rFonts w:ascii="Times New Roman" w:hAnsi="Times New Roman" w:cs="Times New Roman"/>
                <w:color w:val="333333"/>
                <w:sz w:val="24"/>
                <w:szCs w:val="24"/>
                <w:shd w:val="clear" w:color="auto" w:fill="FFFFFF"/>
              </w:rPr>
              <w:t>В профессиональной речи</w:t>
            </w:r>
            <w:r w:rsidR="00C51D80">
              <w:rPr>
                <w:rFonts w:ascii="Times New Roman" w:hAnsi="Times New Roman" w:cs="Times New Roman"/>
                <w:color w:val="333333"/>
                <w:sz w:val="24"/>
                <w:szCs w:val="24"/>
                <w:shd w:val="clear" w:color="auto" w:fill="FFFFFF"/>
              </w:rPr>
              <w:t xml:space="preserve"> возможно образование множественного числа от вещественных существительных.</w:t>
            </w:r>
          </w:p>
          <w:p w:rsidR="00953D3C" w:rsidRPr="00F9308D" w:rsidRDefault="00953D3C" w:rsidP="00953D3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3) </w:t>
            </w:r>
            <w:r w:rsidR="00C51D80">
              <w:rPr>
                <w:rFonts w:ascii="Times New Roman" w:hAnsi="Times New Roman" w:cs="Times New Roman"/>
                <w:color w:val="333333"/>
                <w:sz w:val="24"/>
                <w:szCs w:val="24"/>
                <w:shd w:val="clear" w:color="auto" w:fill="FFFFFF"/>
              </w:rPr>
              <w:t>В различных областях знаний термин обознача</w:t>
            </w:r>
            <w:r w:rsidR="00A10440">
              <w:rPr>
                <w:rFonts w:ascii="Times New Roman" w:hAnsi="Times New Roman" w:cs="Times New Roman"/>
                <w:color w:val="333333"/>
                <w:sz w:val="24"/>
                <w:szCs w:val="24"/>
                <w:shd w:val="clear" w:color="auto" w:fill="FFFFFF"/>
              </w:rPr>
              <w:t>ет</w:t>
            </w:r>
            <w:r w:rsidR="00C51D80">
              <w:rPr>
                <w:rFonts w:ascii="Times New Roman" w:hAnsi="Times New Roman" w:cs="Times New Roman"/>
                <w:color w:val="333333"/>
                <w:sz w:val="24"/>
                <w:szCs w:val="24"/>
                <w:shd w:val="clear" w:color="auto" w:fill="FFFFFF"/>
              </w:rPr>
              <w:t xml:space="preserve"> одно и то же.</w:t>
            </w:r>
          </w:p>
          <w:p w:rsidR="00953D3C" w:rsidRDefault="00953D3C" w:rsidP="00953D3C">
            <w:pPr>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4) </w:t>
            </w:r>
            <w:r w:rsidR="00C51D80">
              <w:rPr>
                <w:rFonts w:ascii="Times New Roman" w:hAnsi="Times New Roman" w:cs="Times New Roman"/>
                <w:color w:val="333333"/>
                <w:sz w:val="24"/>
                <w:szCs w:val="24"/>
                <w:shd w:val="clear" w:color="auto" w:fill="FFFFFF"/>
              </w:rPr>
              <w:t xml:space="preserve">Термины </w:t>
            </w:r>
            <w:r w:rsidR="000C2559">
              <w:rPr>
                <w:rFonts w:ascii="Times New Roman" w:hAnsi="Times New Roman" w:cs="Times New Roman"/>
                <w:color w:val="333333"/>
                <w:sz w:val="24"/>
                <w:szCs w:val="24"/>
                <w:shd w:val="clear" w:color="auto" w:fill="FFFFFF"/>
              </w:rPr>
              <w:t>стилистические нейтральные и легко входят в международную терминологическую систему.</w:t>
            </w:r>
          </w:p>
          <w:p w:rsidR="00953D3C" w:rsidRDefault="00953D3C" w:rsidP="00953D3C">
            <w:pPr>
              <w:jc w:val="both"/>
              <w:rPr>
                <w:rFonts w:ascii="Times New Roman" w:hAnsi="Times New Roman" w:cs="Times New Roman"/>
                <w:color w:val="333333"/>
                <w:sz w:val="24"/>
                <w:szCs w:val="24"/>
                <w:shd w:val="clear" w:color="auto" w:fill="FFFFFF"/>
              </w:rPr>
            </w:pPr>
          </w:p>
          <w:p w:rsidR="00953D3C" w:rsidRPr="00953D3C" w:rsidRDefault="00953D3C" w:rsidP="00953D3C">
            <w:pPr>
              <w:jc w:val="both"/>
              <w:rPr>
                <w:rFonts w:ascii="Times New Roman" w:hAnsi="Times New Roman" w:cs="Times New Roman"/>
                <w:b/>
                <w:color w:val="333333"/>
                <w:sz w:val="24"/>
                <w:szCs w:val="24"/>
                <w:shd w:val="clear" w:color="auto" w:fill="FFFFFF"/>
              </w:rPr>
            </w:pPr>
            <w:r w:rsidRPr="00953D3C">
              <w:rPr>
                <w:rFonts w:ascii="Times New Roman" w:hAnsi="Times New Roman" w:cs="Times New Roman"/>
                <w:b/>
                <w:color w:val="333333"/>
                <w:sz w:val="24"/>
                <w:szCs w:val="24"/>
                <w:shd w:val="clear" w:color="auto" w:fill="FFFFFF"/>
              </w:rPr>
              <w:t>Ответ: ________</w:t>
            </w:r>
          </w:p>
          <w:p w:rsidR="00953D3C" w:rsidRDefault="00953D3C" w:rsidP="00364238">
            <w:pPr>
              <w:pStyle w:val="a3"/>
              <w:jc w:val="both"/>
              <w:rPr>
                <w:rFonts w:ascii="Times New Roman" w:hAnsi="Times New Roman" w:cs="Times New Roman"/>
                <w:b/>
                <w:sz w:val="24"/>
                <w:szCs w:val="24"/>
              </w:rPr>
            </w:pPr>
          </w:p>
        </w:tc>
        <w:tc>
          <w:tcPr>
            <w:tcW w:w="8930" w:type="dxa"/>
          </w:tcPr>
          <w:p w:rsidR="00A1773C" w:rsidRPr="00A1773C" w:rsidRDefault="00A1773C" w:rsidP="00A1773C">
            <w:pPr>
              <w:ind w:firstLine="347"/>
              <w:jc w:val="center"/>
              <w:rPr>
                <w:rFonts w:ascii="Times New Roman" w:hAnsi="Times New Roman" w:cs="Times New Roman"/>
                <w:b/>
                <w:bCs/>
                <w:color w:val="333333"/>
                <w:sz w:val="24"/>
                <w:szCs w:val="24"/>
                <w:shd w:val="clear" w:color="auto" w:fill="FFFFFF"/>
              </w:rPr>
            </w:pPr>
            <w:r w:rsidRPr="00A1773C">
              <w:rPr>
                <w:rFonts w:ascii="Times New Roman" w:hAnsi="Times New Roman" w:cs="Times New Roman"/>
                <w:b/>
                <w:bCs/>
                <w:color w:val="333333"/>
                <w:sz w:val="24"/>
                <w:szCs w:val="24"/>
                <w:shd w:val="clear" w:color="auto" w:fill="FFFFFF"/>
              </w:rPr>
              <w:t>Слова науки и техники</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Термины как будто ничем не отличаются от обычных слов: имеют определённое значение, грамматические категории, изменяются, употребляются, как все слова. Однако термины обозначают научные, технические понятия, они обслуживают специальные области. Такое их назначение не могло не отразиться на характере этой большой группы слов. Давайте сравним, как ведут себя самые обыкновенные слова в общелитературном языке и в профессиональной речи.</w:t>
            </w:r>
          </w:p>
          <w:p w:rsidR="00A1773C" w:rsidRPr="00A1773C" w:rsidRDefault="00A1773C" w:rsidP="00A1773C">
            <w:pPr>
              <w:ind w:firstLine="347"/>
              <w:jc w:val="both"/>
              <w:rPr>
                <w:rFonts w:ascii="Times New Roman" w:hAnsi="Times New Roman" w:cs="Times New Roman"/>
                <w:i/>
                <w:iCs/>
                <w:color w:val="333333"/>
                <w:sz w:val="24"/>
                <w:szCs w:val="24"/>
                <w:shd w:val="clear" w:color="auto" w:fill="FFFFFF"/>
              </w:rPr>
            </w:pPr>
            <w:r>
              <w:rPr>
                <w:rFonts w:ascii="Times New Roman" w:hAnsi="Times New Roman" w:cs="Times New Roman"/>
                <w:color w:val="333333"/>
                <w:sz w:val="24"/>
                <w:szCs w:val="24"/>
                <w:shd w:val="clear" w:color="auto" w:fill="FFFFFF"/>
              </w:rPr>
              <w:t xml:space="preserve">Мы можем сказать: </w:t>
            </w:r>
            <w:r w:rsidRPr="00A1773C">
              <w:rPr>
                <w:rFonts w:ascii="Times New Roman" w:hAnsi="Times New Roman" w:cs="Times New Roman"/>
                <w:i/>
                <w:iCs/>
                <w:color w:val="333333"/>
                <w:sz w:val="24"/>
                <w:szCs w:val="24"/>
                <w:shd w:val="clear" w:color="auto" w:fill="FFFFFF"/>
              </w:rPr>
              <w:t>Рабочий взял лопату. Ребёнку купили лопатку</w:t>
            </w:r>
            <w:r>
              <w:rPr>
                <w:rFonts w:ascii="Times New Roman" w:hAnsi="Times New Roman" w:cs="Times New Roman"/>
                <w:color w:val="333333"/>
                <w:sz w:val="24"/>
                <w:szCs w:val="24"/>
                <w:shd w:val="clear" w:color="auto" w:fill="FFFFFF"/>
              </w:rPr>
              <w:t xml:space="preserve">. </w:t>
            </w:r>
            <w:r w:rsidRPr="00A1773C">
              <w:rPr>
                <w:rFonts w:ascii="Times New Roman" w:hAnsi="Times New Roman" w:cs="Times New Roman"/>
                <w:i/>
                <w:iCs/>
                <w:color w:val="333333"/>
                <w:sz w:val="24"/>
                <w:szCs w:val="24"/>
                <w:shd w:val="clear" w:color="auto" w:fill="FFFFFF"/>
              </w:rPr>
              <w:t>Лопатка</w:t>
            </w:r>
            <w:r>
              <w:rPr>
                <w:rFonts w:ascii="Times New Roman" w:hAnsi="Times New Roman" w:cs="Times New Roman"/>
                <w:color w:val="333333"/>
                <w:sz w:val="24"/>
                <w:szCs w:val="24"/>
                <w:shd w:val="clear" w:color="auto" w:fill="FFFFFF"/>
              </w:rPr>
              <w:t xml:space="preserve"> в этом высказывании – это маленькая лопата. Но, имея в виду медицинский термин, обозначающий широкую треугольную кость в верхней части спины, мы только в шутку можем сказать: </w:t>
            </w:r>
            <w:r w:rsidRPr="00A1773C">
              <w:rPr>
                <w:rFonts w:ascii="Times New Roman" w:hAnsi="Times New Roman" w:cs="Times New Roman"/>
                <w:i/>
                <w:iCs/>
                <w:color w:val="333333"/>
                <w:sz w:val="24"/>
                <w:szCs w:val="24"/>
                <w:shd w:val="clear" w:color="auto" w:fill="FFFFFF"/>
              </w:rPr>
              <w:t>У ребёнка – лопатка, а у взрослого – лопата</w:t>
            </w:r>
            <w:r>
              <w:rPr>
                <w:rFonts w:ascii="Times New Roman" w:hAnsi="Times New Roman" w:cs="Times New Roman"/>
                <w:color w:val="333333"/>
                <w:sz w:val="24"/>
                <w:szCs w:val="24"/>
                <w:shd w:val="clear" w:color="auto" w:fill="FFFFFF"/>
              </w:rPr>
              <w:t xml:space="preserve">. В термине </w:t>
            </w:r>
            <w:r w:rsidRPr="00A1773C">
              <w:rPr>
                <w:rFonts w:ascii="Times New Roman" w:hAnsi="Times New Roman" w:cs="Times New Roman"/>
                <w:i/>
                <w:iCs/>
                <w:color w:val="333333"/>
                <w:sz w:val="24"/>
                <w:szCs w:val="24"/>
                <w:shd w:val="clear" w:color="auto" w:fill="FFFFFF"/>
              </w:rPr>
              <w:t>лопатка</w:t>
            </w:r>
            <w:r>
              <w:rPr>
                <w:rFonts w:ascii="Times New Roman" w:hAnsi="Times New Roman" w:cs="Times New Roman"/>
                <w:color w:val="333333"/>
                <w:sz w:val="24"/>
                <w:szCs w:val="24"/>
                <w:shd w:val="clear" w:color="auto" w:fill="FFFFFF"/>
              </w:rPr>
              <w:t xml:space="preserve"> уже не выделяется уменьшительный суффикс. От прилагательного </w:t>
            </w:r>
            <w:r w:rsidRPr="00A1773C">
              <w:rPr>
                <w:rFonts w:ascii="Times New Roman" w:hAnsi="Times New Roman" w:cs="Times New Roman"/>
                <w:i/>
                <w:iCs/>
                <w:color w:val="333333"/>
                <w:sz w:val="24"/>
                <w:szCs w:val="24"/>
                <w:shd w:val="clear" w:color="auto" w:fill="FFFFFF"/>
              </w:rPr>
              <w:t>тяжёлый</w:t>
            </w:r>
            <w:r>
              <w:rPr>
                <w:rFonts w:ascii="Times New Roman" w:hAnsi="Times New Roman" w:cs="Times New Roman"/>
                <w:color w:val="333333"/>
                <w:sz w:val="24"/>
                <w:szCs w:val="24"/>
                <w:shd w:val="clear" w:color="auto" w:fill="FFFFFF"/>
              </w:rPr>
              <w:t xml:space="preserve"> можно образовать сравнительную степень </w:t>
            </w:r>
            <w:r w:rsidRPr="00A1773C">
              <w:rPr>
                <w:rFonts w:ascii="Times New Roman" w:hAnsi="Times New Roman" w:cs="Times New Roman"/>
                <w:i/>
                <w:iCs/>
                <w:color w:val="333333"/>
                <w:sz w:val="24"/>
                <w:szCs w:val="24"/>
                <w:shd w:val="clear" w:color="auto" w:fill="FFFFFF"/>
              </w:rPr>
              <w:t>тяжелее</w:t>
            </w:r>
            <w:r>
              <w:rPr>
                <w:rFonts w:ascii="Times New Roman" w:hAnsi="Times New Roman" w:cs="Times New Roman"/>
                <w:color w:val="333333"/>
                <w:sz w:val="24"/>
                <w:szCs w:val="24"/>
                <w:shd w:val="clear" w:color="auto" w:fill="FFFFFF"/>
              </w:rPr>
              <w:t xml:space="preserve">, но нельзя сказать: </w:t>
            </w:r>
            <w:r w:rsidRPr="00A1773C">
              <w:rPr>
                <w:rFonts w:ascii="Times New Roman" w:hAnsi="Times New Roman" w:cs="Times New Roman"/>
                <w:i/>
                <w:iCs/>
                <w:color w:val="333333"/>
                <w:sz w:val="24"/>
                <w:szCs w:val="24"/>
                <w:shd w:val="clear" w:color="auto" w:fill="FFFFFF"/>
              </w:rPr>
              <w:t>У них тяжёлое машиностроение, а у нас ещё тяжелее.</w:t>
            </w:r>
            <w:r>
              <w:rPr>
                <w:rFonts w:ascii="Times New Roman" w:hAnsi="Times New Roman" w:cs="Times New Roman"/>
                <w:color w:val="333333"/>
                <w:sz w:val="24"/>
                <w:szCs w:val="24"/>
                <w:shd w:val="clear" w:color="auto" w:fill="FFFFFF"/>
              </w:rPr>
              <w:t xml:space="preserve"> Известно, что от вещественных существительных множественное число не образуется (</w:t>
            </w:r>
            <w:r w:rsidRPr="00A1773C">
              <w:rPr>
                <w:rFonts w:ascii="Times New Roman" w:hAnsi="Times New Roman" w:cs="Times New Roman"/>
                <w:i/>
                <w:iCs/>
                <w:color w:val="333333"/>
                <w:sz w:val="24"/>
                <w:szCs w:val="24"/>
                <w:shd w:val="clear" w:color="auto" w:fill="FFFFFF"/>
              </w:rPr>
              <w:t>нефть, сталь, масло, золото</w:t>
            </w:r>
            <w:r>
              <w:rPr>
                <w:rFonts w:ascii="Times New Roman" w:hAnsi="Times New Roman" w:cs="Times New Roman"/>
                <w:color w:val="333333"/>
                <w:sz w:val="24"/>
                <w:szCs w:val="24"/>
                <w:shd w:val="clear" w:color="auto" w:fill="FFFFFF"/>
              </w:rPr>
              <w:t xml:space="preserve">), а вот в профессиональной речи эта форма возможна: </w:t>
            </w:r>
            <w:r w:rsidRPr="00A1773C">
              <w:rPr>
                <w:rFonts w:ascii="Times New Roman" w:hAnsi="Times New Roman" w:cs="Times New Roman"/>
                <w:i/>
                <w:iCs/>
                <w:color w:val="333333"/>
                <w:sz w:val="24"/>
                <w:szCs w:val="24"/>
                <w:shd w:val="clear" w:color="auto" w:fill="FFFFFF"/>
              </w:rPr>
              <w:t>масла, стали, граниты.</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Таких особенностей можно было бы обнаружить немало. Но что является самым важным, главным? Лингвисты определили три главные особенности термина. Во-первых, термин тесно связан с определённой научной областью: одно и то же слово в разных областях знаний имеет разный смысл (например, слово </w:t>
            </w:r>
            <w:r w:rsidRPr="00A1773C">
              <w:rPr>
                <w:rFonts w:ascii="Times New Roman" w:hAnsi="Times New Roman" w:cs="Times New Roman"/>
                <w:i/>
                <w:iCs/>
                <w:color w:val="333333"/>
                <w:sz w:val="24"/>
                <w:szCs w:val="24"/>
                <w:shd w:val="clear" w:color="auto" w:fill="FFFFFF"/>
              </w:rPr>
              <w:t>реакция</w:t>
            </w:r>
            <w:r>
              <w:rPr>
                <w:rFonts w:ascii="Times New Roman" w:hAnsi="Times New Roman" w:cs="Times New Roman"/>
                <w:color w:val="333333"/>
                <w:sz w:val="24"/>
                <w:szCs w:val="24"/>
                <w:shd w:val="clear" w:color="auto" w:fill="FFFFFF"/>
              </w:rPr>
              <w:t xml:space="preserve"> в медицине, химии или политике; слово </w:t>
            </w:r>
            <w:r w:rsidRPr="00A1773C">
              <w:rPr>
                <w:rFonts w:ascii="Times New Roman" w:hAnsi="Times New Roman" w:cs="Times New Roman"/>
                <w:i/>
                <w:iCs/>
                <w:color w:val="333333"/>
                <w:sz w:val="24"/>
                <w:szCs w:val="24"/>
                <w:shd w:val="clear" w:color="auto" w:fill="FFFFFF"/>
              </w:rPr>
              <w:t>диафрагма</w:t>
            </w:r>
            <w:r>
              <w:rPr>
                <w:rFonts w:ascii="Times New Roman" w:hAnsi="Times New Roman" w:cs="Times New Roman"/>
                <w:color w:val="333333"/>
                <w:sz w:val="24"/>
                <w:szCs w:val="24"/>
                <w:shd w:val="clear" w:color="auto" w:fill="FFFFFF"/>
              </w:rPr>
              <w:t xml:space="preserve"> у медиков и оптиков и др.). Во-вторых, термин в принципе однозначен (в данной сфере), тогда как другие слова обычно многозначны; синонимы в общенациональном языке свидетельствуют о богатстве, высокой степени развития языка, а синонимы в профессиональной речи – о слабости, неупорядоченности терминологии. </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В-третьих, содержание термина раскрывается посредством точного, логического определения.</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Например, в литературном языке слово </w:t>
            </w:r>
            <w:r w:rsidRPr="00A1773C">
              <w:rPr>
                <w:rFonts w:ascii="Times New Roman" w:hAnsi="Times New Roman" w:cs="Times New Roman"/>
                <w:i/>
                <w:iCs/>
                <w:color w:val="333333"/>
                <w:sz w:val="24"/>
                <w:szCs w:val="24"/>
                <w:shd w:val="clear" w:color="auto" w:fill="FFFFFF"/>
              </w:rPr>
              <w:t>шум</w:t>
            </w:r>
            <w:r>
              <w:rPr>
                <w:rFonts w:ascii="Times New Roman" w:hAnsi="Times New Roman" w:cs="Times New Roman"/>
                <w:color w:val="333333"/>
                <w:sz w:val="24"/>
                <w:szCs w:val="24"/>
                <w:shd w:val="clear" w:color="auto" w:fill="FFFFFF"/>
              </w:rPr>
              <w:t xml:space="preserve"> имеет несколько значений: 1. Совокупность многочисленных звуков, быстро меняющихся по частоте и силе (глухие звуки, сливающиеся в однообразное звучание). 2. Крик, ссора, перебранка). 3. Толки, оживлённое обсуждение, вызванное повышенным интересом к кому-, чему-либо. 4. Оживление, суета. А в специальном, терминологическом словаре сказано коротко: «</w:t>
            </w:r>
            <w:r w:rsidRPr="00A1773C">
              <w:rPr>
                <w:rFonts w:ascii="Times New Roman" w:hAnsi="Times New Roman" w:cs="Times New Roman"/>
                <w:i/>
                <w:iCs/>
                <w:color w:val="333333"/>
                <w:sz w:val="24"/>
                <w:szCs w:val="24"/>
                <w:shd w:val="clear" w:color="auto" w:fill="FFFFFF"/>
              </w:rPr>
              <w:t>Шум</w:t>
            </w:r>
            <w:r>
              <w:rPr>
                <w:rFonts w:ascii="Times New Roman" w:hAnsi="Times New Roman" w:cs="Times New Roman"/>
                <w:color w:val="333333"/>
                <w:sz w:val="24"/>
                <w:szCs w:val="24"/>
                <w:shd w:val="clear" w:color="auto" w:fill="FFFFFF"/>
              </w:rPr>
              <w:t xml:space="preserve"> – помеха, добавляющаяся в сигналу».</w:t>
            </w:r>
          </w:p>
          <w:p w:rsidR="00953D3C" w:rsidRPr="00640AE8" w:rsidRDefault="00A1773C" w:rsidP="00A1773C">
            <w:pPr>
              <w:spacing w:after="60"/>
              <w:ind w:firstLine="261"/>
              <w:jc w:val="both"/>
              <w:rPr>
                <w:rFonts w:ascii="Times New Roman" w:eastAsia="Times New Roman" w:hAnsi="Times New Roman" w:cs="Times New Roman"/>
                <w:b/>
                <w:color w:val="1A1A1A"/>
                <w:sz w:val="24"/>
                <w:szCs w:val="24"/>
              </w:rPr>
            </w:pPr>
            <w:r>
              <w:rPr>
                <w:rFonts w:ascii="Times New Roman" w:hAnsi="Times New Roman" w:cs="Times New Roman"/>
                <w:color w:val="333333"/>
                <w:sz w:val="24"/>
                <w:szCs w:val="24"/>
                <w:shd w:val="clear" w:color="auto" w:fill="FFFFFF"/>
              </w:rPr>
              <w:t>Среди терминов много заимствованных слов, так как они часто стилистические нейтральны, легко входят в международную терминологическую систему.</w:t>
            </w:r>
          </w:p>
        </w:tc>
      </w:tr>
      <w:tr w:rsidR="00953D3C" w:rsidTr="00A1773C">
        <w:tc>
          <w:tcPr>
            <w:tcW w:w="6663" w:type="dxa"/>
          </w:tcPr>
          <w:p w:rsidR="007E0651" w:rsidRDefault="00953D3C" w:rsidP="00953D3C">
            <w:pPr>
              <w:jc w:val="both"/>
              <w:rPr>
                <w:rStyle w:val="markedcontent"/>
                <w:rFonts w:ascii="Times New Roman" w:hAnsi="Times New Roman" w:cs="Times New Roman"/>
                <w:b/>
                <w:sz w:val="28"/>
                <w:szCs w:val="28"/>
              </w:rPr>
            </w:pPr>
            <w:r w:rsidRPr="00953D3C">
              <w:rPr>
                <w:rFonts w:ascii="Times New Roman" w:hAnsi="Times New Roman" w:cs="Times New Roman"/>
                <w:b/>
                <w:color w:val="333333"/>
                <w:sz w:val="24"/>
                <w:szCs w:val="24"/>
                <w:shd w:val="clear" w:color="auto" w:fill="FFFFFF"/>
              </w:rPr>
              <w:lastRenderedPageBreak/>
              <w:t xml:space="preserve">Задание </w:t>
            </w:r>
            <w:r w:rsidR="00E42825">
              <w:rPr>
                <w:rFonts w:ascii="Times New Roman" w:hAnsi="Times New Roman" w:cs="Times New Roman"/>
                <w:b/>
                <w:color w:val="333333"/>
                <w:sz w:val="24"/>
                <w:szCs w:val="24"/>
                <w:shd w:val="clear" w:color="auto" w:fill="FFFFFF"/>
              </w:rPr>
              <w:t>5.</w:t>
            </w:r>
            <w:r w:rsidRPr="00953D3C">
              <w:rPr>
                <w:rFonts w:ascii="Times New Roman" w:hAnsi="Times New Roman" w:cs="Times New Roman"/>
                <w:b/>
                <w:color w:val="333333"/>
                <w:sz w:val="24"/>
                <w:szCs w:val="24"/>
                <w:shd w:val="clear" w:color="auto" w:fill="FFFFFF"/>
              </w:rPr>
              <w:t xml:space="preserve"> Прочитав текст, ответьте на вопрос: «</w:t>
            </w:r>
            <w:r w:rsidR="00253BB0">
              <w:rPr>
                <w:rFonts w:ascii="Times New Roman" w:hAnsi="Times New Roman" w:cs="Times New Roman"/>
                <w:b/>
                <w:color w:val="333333"/>
                <w:sz w:val="24"/>
                <w:szCs w:val="24"/>
                <w:shd w:val="clear" w:color="auto" w:fill="FFFFFF"/>
              </w:rPr>
              <w:t>Какое значение слово «шум» имеет в литературном языке?</w:t>
            </w:r>
            <w:r w:rsidR="00E42825">
              <w:rPr>
                <w:rFonts w:ascii="Times New Roman" w:hAnsi="Times New Roman" w:cs="Times New Roman"/>
                <w:b/>
                <w:color w:val="333333"/>
                <w:sz w:val="24"/>
                <w:szCs w:val="24"/>
                <w:shd w:val="clear" w:color="auto" w:fill="FFFFFF"/>
              </w:rPr>
              <w:t>»</w:t>
            </w:r>
          </w:p>
          <w:p w:rsidR="007E0651" w:rsidRDefault="007E0651" w:rsidP="00953D3C">
            <w:pPr>
              <w:jc w:val="both"/>
              <w:rPr>
                <w:rStyle w:val="markedcontent"/>
                <w:rFonts w:ascii="Times New Roman" w:hAnsi="Times New Roman" w:cs="Times New Roman"/>
                <w:b/>
                <w:sz w:val="28"/>
                <w:szCs w:val="28"/>
              </w:rPr>
            </w:pPr>
          </w:p>
          <w:p w:rsidR="007E0651" w:rsidRPr="00A1773C" w:rsidRDefault="007E0651" w:rsidP="007E0651">
            <w:pPr>
              <w:pStyle w:val="a3"/>
              <w:jc w:val="both"/>
              <w:rPr>
                <w:rFonts w:ascii="Times New Roman" w:hAnsi="Times New Roman" w:cs="Times New Roman"/>
                <w:b/>
                <w:sz w:val="24"/>
                <w:szCs w:val="24"/>
                <w:vertAlign w:val="subscript"/>
              </w:rPr>
            </w:pPr>
            <w:r>
              <w:rPr>
                <w:rFonts w:ascii="Times New Roman" w:hAnsi="Times New Roman" w:cs="Times New Roman"/>
                <w:b/>
                <w:sz w:val="24"/>
                <w:szCs w:val="24"/>
              </w:rPr>
              <w:t>Ответ: __________________________________________________</w:t>
            </w:r>
            <w:r w:rsidR="00A1773C">
              <w:rPr>
                <w:rFonts w:ascii="Times New Roman" w:hAnsi="Times New Roman" w:cs="Times New Roman"/>
                <w:b/>
                <w:sz w:val="24"/>
                <w:szCs w:val="24"/>
              </w:rPr>
              <w:t>_</w:t>
            </w:r>
            <w:r w:rsidR="00A1773C">
              <w:rPr>
                <w:rFonts w:ascii="Times New Roman" w:hAnsi="Times New Roman" w:cs="Times New Roman"/>
                <w:b/>
                <w:sz w:val="24"/>
                <w:szCs w:val="24"/>
                <w:vertAlign w:val="subscript"/>
              </w:rPr>
              <w:t>___</w:t>
            </w:r>
          </w:p>
          <w:p w:rsidR="007E0651" w:rsidRDefault="007E0651" w:rsidP="007E0651">
            <w:pPr>
              <w:pStyle w:val="a3"/>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w:t>
            </w:r>
          </w:p>
          <w:p w:rsidR="00253BB0" w:rsidRDefault="00253BB0" w:rsidP="007E0651">
            <w:pPr>
              <w:pStyle w:val="a3"/>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w:t>
            </w:r>
          </w:p>
          <w:p w:rsidR="0068379A" w:rsidRDefault="0068379A" w:rsidP="007E0651">
            <w:pPr>
              <w:pStyle w:val="a3"/>
              <w:jc w:val="both"/>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w:t>
            </w:r>
          </w:p>
          <w:p w:rsidR="00953D3C" w:rsidRDefault="00953D3C" w:rsidP="00953D3C">
            <w:pPr>
              <w:jc w:val="both"/>
              <w:rPr>
                <w:rStyle w:val="markedcontent"/>
                <w:rFonts w:ascii="Times New Roman" w:hAnsi="Times New Roman" w:cs="Times New Roman"/>
                <w:b/>
                <w:sz w:val="28"/>
                <w:szCs w:val="28"/>
              </w:rPr>
            </w:pPr>
          </w:p>
          <w:p w:rsidR="00953D3C" w:rsidRDefault="00953D3C" w:rsidP="00953D3C">
            <w:pPr>
              <w:jc w:val="both"/>
              <w:rPr>
                <w:rStyle w:val="markedcontent"/>
                <w:rFonts w:ascii="Times New Roman" w:hAnsi="Times New Roman" w:cs="Times New Roman"/>
                <w:b/>
                <w:sz w:val="28"/>
                <w:szCs w:val="28"/>
              </w:rPr>
            </w:pPr>
          </w:p>
          <w:p w:rsidR="00953D3C" w:rsidRPr="00953D3C" w:rsidRDefault="00953D3C" w:rsidP="00953D3C">
            <w:pPr>
              <w:jc w:val="both"/>
              <w:rPr>
                <w:sz w:val="24"/>
                <w:szCs w:val="24"/>
              </w:rPr>
            </w:pPr>
          </w:p>
          <w:p w:rsidR="00953D3C" w:rsidRDefault="00953D3C" w:rsidP="00953D3C">
            <w:pPr>
              <w:pStyle w:val="a3"/>
              <w:jc w:val="both"/>
              <w:rPr>
                <w:rFonts w:ascii="Times New Roman" w:hAnsi="Times New Roman" w:cs="Times New Roman"/>
                <w:b/>
                <w:sz w:val="24"/>
                <w:szCs w:val="24"/>
              </w:rPr>
            </w:pPr>
          </w:p>
        </w:tc>
        <w:tc>
          <w:tcPr>
            <w:tcW w:w="8930" w:type="dxa"/>
          </w:tcPr>
          <w:p w:rsidR="00A1773C" w:rsidRPr="00A1773C" w:rsidRDefault="00A1773C" w:rsidP="00A1773C">
            <w:pPr>
              <w:ind w:firstLine="347"/>
              <w:jc w:val="center"/>
              <w:rPr>
                <w:rFonts w:ascii="Times New Roman" w:hAnsi="Times New Roman" w:cs="Times New Roman"/>
                <w:b/>
                <w:bCs/>
                <w:color w:val="333333"/>
                <w:sz w:val="24"/>
                <w:szCs w:val="24"/>
                <w:shd w:val="clear" w:color="auto" w:fill="FFFFFF"/>
              </w:rPr>
            </w:pPr>
            <w:r w:rsidRPr="00A1773C">
              <w:rPr>
                <w:rFonts w:ascii="Times New Roman" w:hAnsi="Times New Roman" w:cs="Times New Roman"/>
                <w:b/>
                <w:bCs/>
                <w:color w:val="333333"/>
                <w:sz w:val="24"/>
                <w:szCs w:val="24"/>
                <w:shd w:val="clear" w:color="auto" w:fill="FFFFFF"/>
              </w:rPr>
              <w:t>Слова науки и техники</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Термины как будто ничем не отличаются от обычных слов: имеют определённое значение, грамматические категории, изменяются, употребляются, как все слова. Однако термины обозначают научные, технические понятия, они обслуживают специальные области. Такое их назначение не могло не отразиться на характере этой большой группы слов. Давайте сравним, как ведут себя самые обыкновенные слова в общелитературном языке и в профессиональной речи.</w:t>
            </w:r>
          </w:p>
          <w:p w:rsidR="00A1773C" w:rsidRPr="00A1773C" w:rsidRDefault="00A1773C" w:rsidP="00A1773C">
            <w:pPr>
              <w:ind w:firstLine="347"/>
              <w:jc w:val="both"/>
              <w:rPr>
                <w:rFonts w:ascii="Times New Roman" w:hAnsi="Times New Roman" w:cs="Times New Roman"/>
                <w:i/>
                <w:iCs/>
                <w:color w:val="333333"/>
                <w:sz w:val="24"/>
                <w:szCs w:val="24"/>
                <w:shd w:val="clear" w:color="auto" w:fill="FFFFFF"/>
              </w:rPr>
            </w:pPr>
            <w:r>
              <w:rPr>
                <w:rFonts w:ascii="Times New Roman" w:hAnsi="Times New Roman" w:cs="Times New Roman"/>
                <w:color w:val="333333"/>
                <w:sz w:val="24"/>
                <w:szCs w:val="24"/>
                <w:shd w:val="clear" w:color="auto" w:fill="FFFFFF"/>
              </w:rPr>
              <w:t xml:space="preserve">Мы можем сказать: </w:t>
            </w:r>
            <w:r w:rsidRPr="00A1773C">
              <w:rPr>
                <w:rFonts w:ascii="Times New Roman" w:hAnsi="Times New Roman" w:cs="Times New Roman"/>
                <w:i/>
                <w:iCs/>
                <w:color w:val="333333"/>
                <w:sz w:val="24"/>
                <w:szCs w:val="24"/>
                <w:shd w:val="clear" w:color="auto" w:fill="FFFFFF"/>
              </w:rPr>
              <w:t>Рабочий взял лопату. Ребёнку купили лопатку</w:t>
            </w:r>
            <w:r>
              <w:rPr>
                <w:rFonts w:ascii="Times New Roman" w:hAnsi="Times New Roman" w:cs="Times New Roman"/>
                <w:color w:val="333333"/>
                <w:sz w:val="24"/>
                <w:szCs w:val="24"/>
                <w:shd w:val="clear" w:color="auto" w:fill="FFFFFF"/>
              </w:rPr>
              <w:t xml:space="preserve">. </w:t>
            </w:r>
            <w:r w:rsidRPr="00A1773C">
              <w:rPr>
                <w:rFonts w:ascii="Times New Roman" w:hAnsi="Times New Roman" w:cs="Times New Roman"/>
                <w:i/>
                <w:iCs/>
                <w:color w:val="333333"/>
                <w:sz w:val="24"/>
                <w:szCs w:val="24"/>
                <w:shd w:val="clear" w:color="auto" w:fill="FFFFFF"/>
              </w:rPr>
              <w:t>Лопатка</w:t>
            </w:r>
            <w:r>
              <w:rPr>
                <w:rFonts w:ascii="Times New Roman" w:hAnsi="Times New Roman" w:cs="Times New Roman"/>
                <w:color w:val="333333"/>
                <w:sz w:val="24"/>
                <w:szCs w:val="24"/>
                <w:shd w:val="clear" w:color="auto" w:fill="FFFFFF"/>
              </w:rPr>
              <w:t xml:space="preserve"> в этом высказывании – это маленькая лопата. Но, имея в виду медицинский термин, обозначающий широкую треугольную кость в верхней части спины, мы только в шутку можем сказать: </w:t>
            </w:r>
            <w:r w:rsidRPr="00A1773C">
              <w:rPr>
                <w:rFonts w:ascii="Times New Roman" w:hAnsi="Times New Roman" w:cs="Times New Roman"/>
                <w:i/>
                <w:iCs/>
                <w:color w:val="333333"/>
                <w:sz w:val="24"/>
                <w:szCs w:val="24"/>
                <w:shd w:val="clear" w:color="auto" w:fill="FFFFFF"/>
              </w:rPr>
              <w:t>У ребёнка – лопатка, а у взрослого – лопата</w:t>
            </w:r>
            <w:r>
              <w:rPr>
                <w:rFonts w:ascii="Times New Roman" w:hAnsi="Times New Roman" w:cs="Times New Roman"/>
                <w:color w:val="333333"/>
                <w:sz w:val="24"/>
                <w:szCs w:val="24"/>
                <w:shd w:val="clear" w:color="auto" w:fill="FFFFFF"/>
              </w:rPr>
              <w:t xml:space="preserve">. В термине </w:t>
            </w:r>
            <w:r w:rsidRPr="00A1773C">
              <w:rPr>
                <w:rFonts w:ascii="Times New Roman" w:hAnsi="Times New Roman" w:cs="Times New Roman"/>
                <w:i/>
                <w:iCs/>
                <w:color w:val="333333"/>
                <w:sz w:val="24"/>
                <w:szCs w:val="24"/>
                <w:shd w:val="clear" w:color="auto" w:fill="FFFFFF"/>
              </w:rPr>
              <w:t>лопатка</w:t>
            </w:r>
            <w:r>
              <w:rPr>
                <w:rFonts w:ascii="Times New Roman" w:hAnsi="Times New Roman" w:cs="Times New Roman"/>
                <w:color w:val="333333"/>
                <w:sz w:val="24"/>
                <w:szCs w:val="24"/>
                <w:shd w:val="clear" w:color="auto" w:fill="FFFFFF"/>
              </w:rPr>
              <w:t xml:space="preserve"> уже не выделяется уменьшительный суффикс. От прилагательного </w:t>
            </w:r>
            <w:r w:rsidRPr="00A1773C">
              <w:rPr>
                <w:rFonts w:ascii="Times New Roman" w:hAnsi="Times New Roman" w:cs="Times New Roman"/>
                <w:i/>
                <w:iCs/>
                <w:color w:val="333333"/>
                <w:sz w:val="24"/>
                <w:szCs w:val="24"/>
                <w:shd w:val="clear" w:color="auto" w:fill="FFFFFF"/>
              </w:rPr>
              <w:t>тяжёлый</w:t>
            </w:r>
            <w:r>
              <w:rPr>
                <w:rFonts w:ascii="Times New Roman" w:hAnsi="Times New Roman" w:cs="Times New Roman"/>
                <w:color w:val="333333"/>
                <w:sz w:val="24"/>
                <w:szCs w:val="24"/>
                <w:shd w:val="clear" w:color="auto" w:fill="FFFFFF"/>
              </w:rPr>
              <w:t xml:space="preserve"> можно образовать сравнительную степень </w:t>
            </w:r>
            <w:r w:rsidRPr="00A1773C">
              <w:rPr>
                <w:rFonts w:ascii="Times New Roman" w:hAnsi="Times New Roman" w:cs="Times New Roman"/>
                <w:i/>
                <w:iCs/>
                <w:color w:val="333333"/>
                <w:sz w:val="24"/>
                <w:szCs w:val="24"/>
                <w:shd w:val="clear" w:color="auto" w:fill="FFFFFF"/>
              </w:rPr>
              <w:t>тяжелее</w:t>
            </w:r>
            <w:r>
              <w:rPr>
                <w:rFonts w:ascii="Times New Roman" w:hAnsi="Times New Roman" w:cs="Times New Roman"/>
                <w:color w:val="333333"/>
                <w:sz w:val="24"/>
                <w:szCs w:val="24"/>
                <w:shd w:val="clear" w:color="auto" w:fill="FFFFFF"/>
              </w:rPr>
              <w:t xml:space="preserve">, но нельзя сказать: </w:t>
            </w:r>
            <w:r w:rsidRPr="00A1773C">
              <w:rPr>
                <w:rFonts w:ascii="Times New Roman" w:hAnsi="Times New Roman" w:cs="Times New Roman"/>
                <w:i/>
                <w:iCs/>
                <w:color w:val="333333"/>
                <w:sz w:val="24"/>
                <w:szCs w:val="24"/>
                <w:shd w:val="clear" w:color="auto" w:fill="FFFFFF"/>
              </w:rPr>
              <w:t>У них тяжёлое машиностроение, а у нас ещё тяжелее.</w:t>
            </w:r>
            <w:r>
              <w:rPr>
                <w:rFonts w:ascii="Times New Roman" w:hAnsi="Times New Roman" w:cs="Times New Roman"/>
                <w:color w:val="333333"/>
                <w:sz w:val="24"/>
                <w:szCs w:val="24"/>
                <w:shd w:val="clear" w:color="auto" w:fill="FFFFFF"/>
              </w:rPr>
              <w:t xml:space="preserve"> Известно, что от вещественных существительных множественное число не образуется (</w:t>
            </w:r>
            <w:r w:rsidRPr="00A1773C">
              <w:rPr>
                <w:rFonts w:ascii="Times New Roman" w:hAnsi="Times New Roman" w:cs="Times New Roman"/>
                <w:i/>
                <w:iCs/>
                <w:color w:val="333333"/>
                <w:sz w:val="24"/>
                <w:szCs w:val="24"/>
                <w:shd w:val="clear" w:color="auto" w:fill="FFFFFF"/>
              </w:rPr>
              <w:t>нефть, сталь, масло, золото</w:t>
            </w:r>
            <w:r>
              <w:rPr>
                <w:rFonts w:ascii="Times New Roman" w:hAnsi="Times New Roman" w:cs="Times New Roman"/>
                <w:color w:val="333333"/>
                <w:sz w:val="24"/>
                <w:szCs w:val="24"/>
                <w:shd w:val="clear" w:color="auto" w:fill="FFFFFF"/>
              </w:rPr>
              <w:t xml:space="preserve">), а вот в профессиональной речи эта форма возможна: </w:t>
            </w:r>
            <w:r w:rsidRPr="00A1773C">
              <w:rPr>
                <w:rFonts w:ascii="Times New Roman" w:hAnsi="Times New Roman" w:cs="Times New Roman"/>
                <w:i/>
                <w:iCs/>
                <w:color w:val="333333"/>
                <w:sz w:val="24"/>
                <w:szCs w:val="24"/>
                <w:shd w:val="clear" w:color="auto" w:fill="FFFFFF"/>
              </w:rPr>
              <w:t>масла, стали, граниты.</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Таких особенностей можно было бы обнаружить немало. Но что является самым важным, главным? Лингвисты определили три главные особенности термина. Во-первых, термин тесно связан с определённой научной областью: одно и то же слово в разных областях знаний имеет разный смысл (например, слово </w:t>
            </w:r>
            <w:r w:rsidRPr="00A1773C">
              <w:rPr>
                <w:rFonts w:ascii="Times New Roman" w:hAnsi="Times New Roman" w:cs="Times New Roman"/>
                <w:i/>
                <w:iCs/>
                <w:color w:val="333333"/>
                <w:sz w:val="24"/>
                <w:szCs w:val="24"/>
                <w:shd w:val="clear" w:color="auto" w:fill="FFFFFF"/>
              </w:rPr>
              <w:t>реакция</w:t>
            </w:r>
            <w:r>
              <w:rPr>
                <w:rFonts w:ascii="Times New Roman" w:hAnsi="Times New Roman" w:cs="Times New Roman"/>
                <w:color w:val="333333"/>
                <w:sz w:val="24"/>
                <w:szCs w:val="24"/>
                <w:shd w:val="clear" w:color="auto" w:fill="FFFFFF"/>
              </w:rPr>
              <w:t xml:space="preserve"> в медицине, химии или политике; слово </w:t>
            </w:r>
            <w:r w:rsidRPr="00A1773C">
              <w:rPr>
                <w:rFonts w:ascii="Times New Roman" w:hAnsi="Times New Roman" w:cs="Times New Roman"/>
                <w:i/>
                <w:iCs/>
                <w:color w:val="333333"/>
                <w:sz w:val="24"/>
                <w:szCs w:val="24"/>
                <w:shd w:val="clear" w:color="auto" w:fill="FFFFFF"/>
              </w:rPr>
              <w:t>диафрагма</w:t>
            </w:r>
            <w:r>
              <w:rPr>
                <w:rFonts w:ascii="Times New Roman" w:hAnsi="Times New Roman" w:cs="Times New Roman"/>
                <w:color w:val="333333"/>
                <w:sz w:val="24"/>
                <w:szCs w:val="24"/>
                <w:shd w:val="clear" w:color="auto" w:fill="FFFFFF"/>
              </w:rPr>
              <w:t xml:space="preserve"> у медиков и оптиков и др.). Во-вторых, термин в принципе однозначен (в данной сфере), тогда как другие слова обычно многозначны; синонимы в общенациональном языке свидетельствуют о богатстве, высокой степени развития языка, а синонимы в профессиональной речи – о слабости, неупорядоченности терминологии. </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В-третьих, содержание термина раскрывается посредством точного, логического определения.</w:t>
            </w:r>
          </w:p>
          <w:p w:rsidR="00A1773C" w:rsidRDefault="00A1773C" w:rsidP="00A1773C">
            <w:pPr>
              <w:ind w:firstLine="347"/>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Например, в литературном языке слово </w:t>
            </w:r>
            <w:r w:rsidRPr="00A1773C">
              <w:rPr>
                <w:rFonts w:ascii="Times New Roman" w:hAnsi="Times New Roman" w:cs="Times New Roman"/>
                <w:i/>
                <w:iCs/>
                <w:color w:val="333333"/>
                <w:sz w:val="24"/>
                <w:szCs w:val="24"/>
                <w:shd w:val="clear" w:color="auto" w:fill="FFFFFF"/>
              </w:rPr>
              <w:t>шум</w:t>
            </w:r>
            <w:r>
              <w:rPr>
                <w:rFonts w:ascii="Times New Roman" w:hAnsi="Times New Roman" w:cs="Times New Roman"/>
                <w:color w:val="333333"/>
                <w:sz w:val="24"/>
                <w:szCs w:val="24"/>
                <w:shd w:val="clear" w:color="auto" w:fill="FFFFFF"/>
              </w:rPr>
              <w:t xml:space="preserve"> имеет несколько значений: 1. Совокупность многочисленных звуков, быстро меняющихся по частоте и силе (глухие звуки, сливающиеся в однообразное звучание). 2. Крик, ссора, перебранка). 3. Толки, оживлённое обсуждение, вызванное повышенным интересом к кому-, чему-либо. 4. Оживление, суета. А в специальном, терминологическом словаре сказано коротко: «</w:t>
            </w:r>
            <w:r w:rsidRPr="00A1773C">
              <w:rPr>
                <w:rFonts w:ascii="Times New Roman" w:hAnsi="Times New Roman" w:cs="Times New Roman"/>
                <w:i/>
                <w:iCs/>
                <w:color w:val="333333"/>
                <w:sz w:val="24"/>
                <w:szCs w:val="24"/>
                <w:shd w:val="clear" w:color="auto" w:fill="FFFFFF"/>
              </w:rPr>
              <w:t>Шум</w:t>
            </w:r>
            <w:r>
              <w:rPr>
                <w:rFonts w:ascii="Times New Roman" w:hAnsi="Times New Roman" w:cs="Times New Roman"/>
                <w:color w:val="333333"/>
                <w:sz w:val="24"/>
                <w:szCs w:val="24"/>
                <w:shd w:val="clear" w:color="auto" w:fill="FFFFFF"/>
              </w:rPr>
              <w:t xml:space="preserve"> – помеха, добавляющаяся в сигналу».</w:t>
            </w:r>
          </w:p>
          <w:p w:rsidR="00047CA0" w:rsidRPr="00047CA0" w:rsidRDefault="00A1773C" w:rsidP="00A1773C">
            <w:pPr>
              <w:spacing w:after="60"/>
              <w:ind w:firstLine="261"/>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Среди терминов много заимствованных слов, так как они часто стилистические нейтральны, легко входят в международную терминологическую систему.</w:t>
            </w:r>
          </w:p>
        </w:tc>
      </w:tr>
    </w:tbl>
    <w:p w:rsidR="009E0558" w:rsidRPr="00A14E0E" w:rsidRDefault="009E0558" w:rsidP="00DF5185">
      <w:pPr>
        <w:pStyle w:val="a3"/>
        <w:spacing w:after="120"/>
        <w:jc w:val="both"/>
        <w:rPr>
          <w:rFonts w:ascii="Times New Roman" w:hAnsi="Times New Roman" w:cs="Times New Roman"/>
          <w:b/>
          <w:sz w:val="24"/>
          <w:szCs w:val="24"/>
        </w:rPr>
      </w:pPr>
    </w:p>
    <w:sectPr w:rsidR="009E0558" w:rsidRPr="00A14E0E" w:rsidSect="00DF5185">
      <w:pgSz w:w="16838" w:h="11906" w:orient="landscape"/>
      <w:pgMar w:top="993" w:right="1134"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0F2A"/>
    <w:multiLevelType w:val="hybridMultilevel"/>
    <w:tmpl w:val="F1248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8E7397"/>
    <w:multiLevelType w:val="hybridMultilevel"/>
    <w:tmpl w:val="80C2F5A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useFELayout/>
  </w:compat>
  <w:rsids>
    <w:rsidRoot w:val="006402DA"/>
    <w:rsid w:val="0004185C"/>
    <w:rsid w:val="00047CA0"/>
    <w:rsid w:val="00050A14"/>
    <w:rsid w:val="000810F3"/>
    <w:rsid w:val="000955E5"/>
    <w:rsid w:val="000B79D7"/>
    <w:rsid w:val="000C2559"/>
    <w:rsid w:val="000E7458"/>
    <w:rsid w:val="00102DD8"/>
    <w:rsid w:val="00183CF5"/>
    <w:rsid w:val="0019002C"/>
    <w:rsid w:val="00192CBC"/>
    <w:rsid w:val="001A661F"/>
    <w:rsid w:val="001B010A"/>
    <w:rsid w:val="001E662D"/>
    <w:rsid w:val="0020056D"/>
    <w:rsid w:val="0021534F"/>
    <w:rsid w:val="00226C1D"/>
    <w:rsid w:val="00253BB0"/>
    <w:rsid w:val="00266946"/>
    <w:rsid w:val="0027547B"/>
    <w:rsid w:val="002768B3"/>
    <w:rsid w:val="00293F79"/>
    <w:rsid w:val="002C2D51"/>
    <w:rsid w:val="002D0745"/>
    <w:rsid w:val="002D2971"/>
    <w:rsid w:val="003032E9"/>
    <w:rsid w:val="00314D87"/>
    <w:rsid w:val="003518A2"/>
    <w:rsid w:val="00364238"/>
    <w:rsid w:val="00364C34"/>
    <w:rsid w:val="003A6C55"/>
    <w:rsid w:val="003D192E"/>
    <w:rsid w:val="00444DAF"/>
    <w:rsid w:val="00482119"/>
    <w:rsid w:val="00497B14"/>
    <w:rsid w:val="004C4726"/>
    <w:rsid w:val="00515488"/>
    <w:rsid w:val="00524010"/>
    <w:rsid w:val="00544297"/>
    <w:rsid w:val="00587328"/>
    <w:rsid w:val="005A4769"/>
    <w:rsid w:val="005E789D"/>
    <w:rsid w:val="00620DA0"/>
    <w:rsid w:val="006251AF"/>
    <w:rsid w:val="006402DA"/>
    <w:rsid w:val="00640AE8"/>
    <w:rsid w:val="0066349C"/>
    <w:rsid w:val="0066662D"/>
    <w:rsid w:val="00673FF6"/>
    <w:rsid w:val="0068379A"/>
    <w:rsid w:val="0068744E"/>
    <w:rsid w:val="006C362C"/>
    <w:rsid w:val="006F0A7A"/>
    <w:rsid w:val="007103CC"/>
    <w:rsid w:val="0073607D"/>
    <w:rsid w:val="00771774"/>
    <w:rsid w:val="00776EC7"/>
    <w:rsid w:val="00777CFA"/>
    <w:rsid w:val="007837C3"/>
    <w:rsid w:val="0078453F"/>
    <w:rsid w:val="007C0135"/>
    <w:rsid w:val="007E0651"/>
    <w:rsid w:val="00823C4A"/>
    <w:rsid w:val="00853490"/>
    <w:rsid w:val="00860FE1"/>
    <w:rsid w:val="008774FC"/>
    <w:rsid w:val="008C5801"/>
    <w:rsid w:val="008E44DB"/>
    <w:rsid w:val="008E7508"/>
    <w:rsid w:val="00932557"/>
    <w:rsid w:val="00953D3C"/>
    <w:rsid w:val="00954AC4"/>
    <w:rsid w:val="00955802"/>
    <w:rsid w:val="00960F16"/>
    <w:rsid w:val="00975187"/>
    <w:rsid w:val="009A2D14"/>
    <w:rsid w:val="009E0558"/>
    <w:rsid w:val="00A10440"/>
    <w:rsid w:val="00A130C2"/>
    <w:rsid w:val="00A14E0E"/>
    <w:rsid w:val="00A1773C"/>
    <w:rsid w:val="00AB5BDB"/>
    <w:rsid w:val="00B231D9"/>
    <w:rsid w:val="00B50DB1"/>
    <w:rsid w:val="00B73388"/>
    <w:rsid w:val="00B74158"/>
    <w:rsid w:val="00B920F9"/>
    <w:rsid w:val="00B94DD0"/>
    <w:rsid w:val="00BB1740"/>
    <w:rsid w:val="00BE4E0F"/>
    <w:rsid w:val="00C17035"/>
    <w:rsid w:val="00C21B6A"/>
    <w:rsid w:val="00C51D80"/>
    <w:rsid w:val="00C72A98"/>
    <w:rsid w:val="00CC3084"/>
    <w:rsid w:val="00CD5A04"/>
    <w:rsid w:val="00CF4E19"/>
    <w:rsid w:val="00D87518"/>
    <w:rsid w:val="00DE17BC"/>
    <w:rsid w:val="00DF5185"/>
    <w:rsid w:val="00DF64C4"/>
    <w:rsid w:val="00E16FD9"/>
    <w:rsid w:val="00E2521C"/>
    <w:rsid w:val="00E42825"/>
    <w:rsid w:val="00E64A61"/>
    <w:rsid w:val="00E6535E"/>
    <w:rsid w:val="00E808DD"/>
    <w:rsid w:val="00E855BD"/>
    <w:rsid w:val="00EA7E23"/>
    <w:rsid w:val="00EC27B6"/>
    <w:rsid w:val="00ED5CC1"/>
    <w:rsid w:val="00F17B71"/>
    <w:rsid w:val="00F23155"/>
    <w:rsid w:val="00F3244C"/>
    <w:rsid w:val="00F9308D"/>
    <w:rsid w:val="00FB4797"/>
    <w:rsid w:val="00FD58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5B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6402DA"/>
  </w:style>
  <w:style w:type="paragraph" w:styleId="a3">
    <w:name w:val="No Spacing"/>
    <w:uiPriority w:val="1"/>
    <w:qFormat/>
    <w:rsid w:val="0066349C"/>
    <w:pPr>
      <w:spacing w:after="0" w:line="240" w:lineRule="auto"/>
    </w:pPr>
  </w:style>
  <w:style w:type="table" w:styleId="a4">
    <w:name w:val="Table Grid"/>
    <w:basedOn w:val="a1"/>
    <w:uiPriority w:val="59"/>
    <w:rsid w:val="0066349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66349C"/>
    <w:pPr>
      <w:ind w:left="720"/>
      <w:contextualSpacing/>
    </w:pPr>
  </w:style>
</w:styles>
</file>

<file path=word/webSettings.xml><?xml version="1.0" encoding="utf-8"?>
<w:webSettings xmlns:r="http://schemas.openxmlformats.org/officeDocument/2006/relationships" xmlns:w="http://schemas.openxmlformats.org/wordprocessingml/2006/main">
  <w:divs>
    <w:div w:id="324548977">
      <w:bodyDiv w:val="1"/>
      <w:marLeft w:val="0"/>
      <w:marRight w:val="0"/>
      <w:marTop w:val="0"/>
      <w:marBottom w:val="0"/>
      <w:divBdr>
        <w:top w:val="none" w:sz="0" w:space="0" w:color="auto"/>
        <w:left w:val="none" w:sz="0" w:space="0" w:color="auto"/>
        <w:bottom w:val="none" w:sz="0" w:space="0" w:color="auto"/>
        <w:right w:val="none" w:sz="0" w:space="0" w:color="auto"/>
      </w:divBdr>
    </w:div>
    <w:div w:id="761922360">
      <w:bodyDiv w:val="1"/>
      <w:marLeft w:val="0"/>
      <w:marRight w:val="0"/>
      <w:marTop w:val="0"/>
      <w:marBottom w:val="0"/>
      <w:divBdr>
        <w:top w:val="none" w:sz="0" w:space="0" w:color="auto"/>
        <w:left w:val="none" w:sz="0" w:space="0" w:color="auto"/>
        <w:bottom w:val="none" w:sz="0" w:space="0" w:color="auto"/>
        <w:right w:val="none" w:sz="0" w:space="0" w:color="auto"/>
      </w:divBdr>
    </w:div>
    <w:div w:id="1251045783">
      <w:bodyDiv w:val="1"/>
      <w:marLeft w:val="0"/>
      <w:marRight w:val="0"/>
      <w:marTop w:val="0"/>
      <w:marBottom w:val="0"/>
      <w:divBdr>
        <w:top w:val="none" w:sz="0" w:space="0" w:color="auto"/>
        <w:left w:val="none" w:sz="0" w:space="0" w:color="auto"/>
        <w:bottom w:val="none" w:sz="0" w:space="0" w:color="auto"/>
        <w:right w:val="none" w:sz="0" w:space="0" w:color="auto"/>
      </w:divBdr>
    </w:div>
    <w:div w:id="149927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6B188-7016-42D3-84A1-47ACDEDA4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1</Pages>
  <Words>2683</Words>
  <Characters>15298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61</cp:revision>
  <cp:lastPrinted>2023-03-26T07:19:00Z</cp:lastPrinted>
  <dcterms:created xsi:type="dcterms:W3CDTF">2023-03-11T06:48:00Z</dcterms:created>
  <dcterms:modified xsi:type="dcterms:W3CDTF">2025-10-23T16:34:00Z</dcterms:modified>
</cp:coreProperties>
</file>