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7D86B" w14:textId="5699466A" w:rsidR="006A5B6C" w:rsidRPr="00DB79A7" w:rsidRDefault="00DB79A7" w:rsidP="00DB79A7">
      <w:pPr>
        <w:keepNext/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</w:pPr>
      <w:r w:rsidRPr="00DB79A7"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  <w:t>ПРИМЕНЕНИЕ ЗАДАЧ, НАПРАВЛЕННЫХ НА ФОРМИРОВАНИЕ ФУНКЦИОНАЛЬНОЙ ГРАМОТНОСТИ ШКОЛЬНИКОВ, НА УРОКАХ БИОЛОГИИ</w:t>
      </w:r>
    </w:p>
    <w:p w14:paraId="7EB98E3B" w14:textId="66AC0000" w:rsidR="006A5B6C" w:rsidRDefault="006A5B6C" w:rsidP="00DB79A7">
      <w:pPr>
        <w:spacing w:after="0" w:line="240" w:lineRule="auto"/>
        <w:ind w:left="3119" w:firstLine="567"/>
        <w:jc w:val="right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DB79A7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 xml:space="preserve"> Беднова Наталья Витальевна, </w:t>
      </w:r>
      <w:r w:rsidR="00DB79A7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br/>
      </w:r>
      <w:r w:rsidRPr="00DB79A7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учитель биологии МОУ СШ № 2</w:t>
      </w:r>
    </w:p>
    <w:p w14:paraId="72336697" w14:textId="77777777" w:rsidR="00DB79A7" w:rsidRPr="00DB79A7" w:rsidRDefault="00DB79A7" w:rsidP="00DB79A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DB79A7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городского округа</w:t>
      </w:r>
    </w:p>
    <w:p w14:paraId="6F88E7D9" w14:textId="38F3AB50" w:rsidR="00DB79A7" w:rsidRPr="00DB79A7" w:rsidRDefault="00DB79A7" w:rsidP="00DB79A7">
      <w:pPr>
        <w:spacing w:after="120" w:line="240" w:lineRule="auto"/>
        <w:ind w:left="3119" w:firstLine="567"/>
        <w:jc w:val="right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</w:pPr>
      <w:r w:rsidRPr="00DB79A7"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  <w:lang w:eastAsia="ru-RU"/>
        </w:rPr>
        <w:t>города Переславль-Залесский</w:t>
      </w:r>
    </w:p>
    <w:p w14:paraId="21772D66" w14:textId="77777777" w:rsidR="00DC5FAF" w:rsidRDefault="00D06DC1" w:rsidP="00DB79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153A7">
        <w:rPr>
          <w:rFonts w:ascii="Times New Roman" w:hAnsi="Times New Roman" w:cs="Times New Roman"/>
          <w:color w:val="000000"/>
          <w:sz w:val="28"/>
          <w:szCs w:val="28"/>
        </w:rPr>
        <w:t xml:space="preserve">Естественно-научная грамотность – это способность человека занимать активную гражданскую позицию по вопросам, связанным с естественными </w:t>
      </w:r>
      <w:r w:rsidRPr="00DC5FAF">
        <w:rPr>
          <w:rFonts w:ascii="Times New Roman" w:hAnsi="Times New Roman" w:cs="Times New Roman"/>
          <w:sz w:val="28"/>
          <w:szCs w:val="28"/>
        </w:rPr>
        <w:t>науками</w:t>
      </w:r>
      <w:r w:rsidR="00A54349" w:rsidRPr="00DC5FAF">
        <w:rPr>
          <w:rFonts w:ascii="Times New Roman" w:hAnsi="Times New Roman" w:cs="Times New Roman"/>
          <w:sz w:val="28"/>
          <w:szCs w:val="28"/>
        </w:rPr>
        <w:t xml:space="preserve">. </w:t>
      </w:r>
      <w:r w:rsidRPr="00DC5FAF">
        <w:rPr>
          <w:rFonts w:ascii="Times New Roman" w:hAnsi="Times New Roman" w:cs="Times New Roman"/>
          <w:sz w:val="28"/>
          <w:szCs w:val="28"/>
        </w:rPr>
        <w:t xml:space="preserve">На уроках биологии </w:t>
      </w:r>
      <w:r w:rsidR="00A54349" w:rsidRPr="00DC5FAF">
        <w:rPr>
          <w:rFonts w:ascii="Times New Roman" w:hAnsi="Times New Roman" w:cs="Times New Roman"/>
          <w:sz w:val="28"/>
          <w:szCs w:val="28"/>
        </w:rPr>
        <w:t>м</w:t>
      </w:r>
      <w:r w:rsidRPr="00DC5FAF">
        <w:rPr>
          <w:rFonts w:ascii="Times New Roman" w:hAnsi="Times New Roman" w:cs="Times New Roman"/>
          <w:sz w:val="28"/>
          <w:szCs w:val="28"/>
        </w:rPr>
        <w:t>ы пользуемся разными электронными ресурсами</w:t>
      </w:r>
      <w:r w:rsidRPr="00E153A7">
        <w:rPr>
          <w:rFonts w:ascii="Times New Roman" w:hAnsi="Times New Roman" w:cs="Times New Roman"/>
          <w:color w:val="000000" w:themeColor="text1"/>
          <w:sz w:val="28"/>
          <w:szCs w:val="28"/>
        </w:rPr>
        <w:t>, например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E153A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банк</w:t>
      </w:r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ом</w:t>
      </w:r>
      <w:r w:rsidRPr="00E153A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заданий ФИПИ для </w:t>
      </w:r>
      <w:r w:rsidR="00B76DB8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формирования и </w:t>
      </w:r>
      <w:r w:rsidRPr="00E153A7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оценки грамотности обучающихся</w:t>
      </w:r>
      <w:r w:rsidR="00B76DB8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 w:rsidR="00B76DB8" w:rsidRPr="00B76DB8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института стратегии развития образования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51DA4E" w14:textId="74156CE8" w:rsidR="00D06DC1" w:rsidRPr="00DC5FAF" w:rsidRDefault="00D06DC1" w:rsidP="00DB79A7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53A7">
        <w:rPr>
          <w:rFonts w:ascii="Times New Roman" w:hAnsi="Times New Roman" w:cs="Times New Roman"/>
          <w:sz w:val="28"/>
          <w:szCs w:val="28"/>
        </w:rPr>
        <w:t>Задания как правило разработаны на основе системно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sz w:val="28"/>
          <w:szCs w:val="28"/>
        </w:rPr>
        <w:t>- деятельностного подхода</w:t>
      </w:r>
      <w:r w:rsidRPr="00E1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метода проблемного обучения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использованием технологии критического мышления</w:t>
      </w:r>
      <w:r w:rsidRPr="00E153A7">
        <w:rPr>
          <w:rFonts w:ascii="Times New Roman" w:hAnsi="Times New Roman" w:cs="Times New Roman"/>
          <w:sz w:val="28"/>
          <w:szCs w:val="28"/>
        </w:rPr>
        <w:t>.</w:t>
      </w:r>
      <w:r w:rsidRPr="00E153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3373"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r w:rsidR="002A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формирования естественно - научной грамотности</w:t>
      </w:r>
      <w:r w:rsidR="002A3373"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ориентированы на активизацию учебной работы школьников, формирование у них организованности, способности самостоятельно учиться, находить и использовать нужную информацию, работать в группах, парах, индивидуально, находить решения в нестандартных ситуациях.</w:t>
      </w:r>
    </w:p>
    <w:p w14:paraId="2E30985C" w14:textId="4C0871E4" w:rsidR="00D06DC1" w:rsidRPr="004204C6" w:rsidRDefault="00D06DC1" w:rsidP="00DB79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204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Учебные задания могут реально влиять на образовательные достижения учащихся лишь в том случае, если они органично встроены в учебный процесс. Такие задания способствуют развитию таких компетентностей, как информационная, коммуникативная, познавательная. 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Готовые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задани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методические рекомендации по их использованию в учебном процессе могут служить базой для разработки 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учителем своих 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заданий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направленных на формирование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функциональной грамотности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школьников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практике преподавания уроков биологии мной были разработаны и апробированы некоторые задания, направленные на формирование естественно-научной грамотности школьников.</w:t>
      </w:r>
    </w:p>
    <w:p w14:paraId="5CBD4F8E" w14:textId="7E9FBEBD" w:rsidR="00D06DC1" w:rsidRPr="004204C6" w:rsidRDefault="00D06DC1" w:rsidP="00DB79A7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43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Например, комплексные задания по теме «Бактерии» можно использовать </w:t>
      </w:r>
      <w:r w:rsidRPr="00A5434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при изучении нового материала</w:t>
      </w:r>
      <w:r w:rsidRPr="00A54349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Pr="004204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урока выдать лист самоконтроля, в который после выполнения каждого задания вписыва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13563"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полученные баллы 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оценочн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шкал</w:t>
      </w:r>
      <w:r w:rsidR="00DC5F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E163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BA3A9DC" w14:textId="24941528" w:rsidR="00D06DC1" w:rsidRDefault="002F42A7" w:rsidP="00DB79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11959738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Обучающиеся в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ыполняют з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адание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«Молоко»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 понимание особенностей естественнонаучного исследования: распознавать и формулировать цель данного исследования. 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Это задание н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изк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ого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ров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ня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сложности: с выбором одного правильного ответа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  <w:r w:rsidR="00A5434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bookmarkEnd w:id="0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у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деятельности молочнокислых бактерий. На листе с предложенным заданием внизу закрыт правильный ответ</w:t>
      </w:r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выполнения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могут </w:t>
      </w:r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ровести самооценку</w:t>
      </w:r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" w:name="_Hlk116143202"/>
      <w:r w:rsidR="00D06DC1">
        <w:rPr>
          <w:rFonts w:ascii="Times New Roman" w:eastAsia="Times New Roman" w:hAnsi="Times New Roman" w:cs="Times New Roman"/>
          <w:sz w:val="28"/>
          <w:szCs w:val="28"/>
          <w:lang w:eastAsia="ru-RU"/>
        </w:rPr>
        <w:t>(1 балл)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"/>
    </w:p>
    <w:p w14:paraId="341808B3" w14:textId="77777777" w:rsidR="002F42A7" w:rsidRDefault="002F42A7" w:rsidP="00DB79A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42A7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1.</w:t>
      </w:r>
      <w:r>
        <w:rPr>
          <w:rFonts w:ascii="Times New Roman" w:hAnsi="Times New Roman" w:cs="Times New Roman"/>
          <w:bCs/>
          <w:sz w:val="28"/>
          <w:szCs w:val="28"/>
        </w:rPr>
        <w:t xml:space="preserve"> «Молоко»</w:t>
      </w:r>
    </w:p>
    <w:p w14:paraId="191292C5" w14:textId="77777777" w:rsidR="002F42A7" w:rsidRDefault="002F42A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Пятиклассникам предложили провести простой опыт</w:t>
      </w:r>
      <w:r w:rsidRPr="002664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дома. </w:t>
      </w:r>
      <w:r w:rsidRPr="000C24D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молоко: в первый и второй стакан свежее, а в третий и четвёртый кипячёное.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955DF0" w14:textId="77777777" w:rsidR="002F42A7" w:rsidRDefault="002F42A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304A4" wp14:editId="3D65F280">
            <wp:extent cx="2368147" cy="15449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94" cy="156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4FA0F" wp14:editId="3EC9D7F5">
            <wp:extent cx="2177061" cy="15411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19" cy="156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1C03E" w14:textId="7221BA61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79A7">
        <w:rPr>
          <w:rFonts w:ascii="Times New Roman" w:hAnsi="Times New Roman" w:cs="Times New Roman"/>
          <w:i/>
          <w:iCs/>
          <w:sz w:val="28"/>
          <w:szCs w:val="28"/>
        </w:rPr>
        <w:t>Свежее молоко: 1 и 2 стаканы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79A7">
        <w:rPr>
          <w:rFonts w:ascii="Times New Roman" w:hAnsi="Times New Roman" w:cs="Times New Roman"/>
          <w:i/>
          <w:iCs/>
          <w:sz w:val="28"/>
          <w:szCs w:val="28"/>
        </w:rPr>
        <w:t>Кипяченое молоко: 3 и 4 стаканы</w:t>
      </w:r>
    </w:p>
    <w:p w14:paraId="1678CE56" w14:textId="77777777" w:rsidR="002F42A7" w:rsidRDefault="002F42A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и третий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и четвёртый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поставить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холодильник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провести наблюдения. Наблюдения ребята проводили в течение четырех дней и получили результаты: </w:t>
      </w:r>
      <w:bookmarkStart w:id="2" w:name="_Hlk11179354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олоко в первом стакане скисло через сутки</w:t>
      </w:r>
      <w:bookmarkEnd w:id="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третьем стакане скисло через трое суток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м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олоко во втором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четвёртом стакане не скисло за 4 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3907B7B" w14:textId="77777777" w:rsidR="002F42A7" w:rsidRDefault="002F42A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чем состоит цель данного опыта? </w:t>
      </w:r>
      <w:r w:rsidRPr="000C2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440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Выбрать один правильный ответ</w:t>
      </w:r>
      <w:r w:rsidRPr="002664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DDE70A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11960531"/>
      <w:r>
        <w:rPr>
          <w:rFonts w:ascii="Times New Roman" w:hAnsi="Times New Roman" w:cs="Times New Roman"/>
          <w:sz w:val="28"/>
          <w:szCs w:val="28"/>
        </w:rPr>
        <w:t>А.</w:t>
      </w:r>
      <w:r w:rsidRPr="00347C85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1179355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bookmarkEnd w:id="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может быть свежим и кипяченым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F53DCF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bookmarkStart w:id="5" w:name="_Hlk11179366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какое время </w:t>
      </w:r>
      <w:r w:rsidRPr="00D44093">
        <w:rPr>
          <w:rFonts w:ascii="Times New Roman" w:hAnsi="Times New Roman" w:cs="Times New Roman"/>
          <w:sz w:val="28"/>
          <w:szCs w:val="28"/>
        </w:rPr>
        <w:t>скис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Pr="00D44093">
        <w:rPr>
          <w:rFonts w:ascii="Times New Roman" w:hAnsi="Times New Roman" w:cs="Times New Roman"/>
          <w:sz w:val="28"/>
          <w:szCs w:val="28"/>
        </w:rPr>
        <w:t>молоко в первом стакане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7250D323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6" w:name="_Hlk11179332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условиях и какое молоко быстрее скиснет.</w:t>
      </w:r>
      <w:bookmarkEnd w:id="6"/>
    </w:p>
    <w:p w14:paraId="7C751E4A" w14:textId="606EA8EB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6D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76D3F">
        <w:rPr>
          <w:rFonts w:ascii="Times New Roman" w:hAnsi="Times New Roman" w:cs="Times New Roman"/>
          <w:sz w:val="28"/>
          <w:szCs w:val="28"/>
        </w:rPr>
        <w:t>.</w:t>
      </w:r>
      <w:r w:rsidRPr="00A43E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какое время </w:t>
      </w:r>
      <w:r w:rsidRPr="00D44093">
        <w:rPr>
          <w:rFonts w:ascii="Times New Roman" w:hAnsi="Times New Roman" w:cs="Times New Roman"/>
          <w:sz w:val="28"/>
          <w:szCs w:val="28"/>
        </w:rPr>
        <w:t>скис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Pr="00D44093">
        <w:rPr>
          <w:rFonts w:ascii="Times New Roman" w:hAnsi="Times New Roman" w:cs="Times New Roman"/>
          <w:sz w:val="28"/>
          <w:szCs w:val="28"/>
        </w:rPr>
        <w:t xml:space="preserve">молоко в </w:t>
      </w:r>
      <w:r>
        <w:rPr>
          <w:rFonts w:ascii="Times New Roman" w:hAnsi="Times New Roman" w:cs="Times New Roman"/>
          <w:sz w:val="28"/>
          <w:szCs w:val="28"/>
        </w:rPr>
        <w:t>третьем</w:t>
      </w:r>
      <w:r w:rsidRPr="00D44093">
        <w:rPr>
          <w:rFonts w:ascii="Times New Roman" w:hAnsi="Times New Roman" w:cs="Times New Roman"/>
          <w:sz w:val="28"/>
          <w:szCs w:val="28"/>
        </w:rPr>
        <w:t xml:space="preserve"> стакане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3"/>
    </w:p>
    <w:p w14:paraId="0651B2A8" w14:textId="77777777" w:rsidR="002F42A7" w:rsidRP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025C15" w14:textId="7A01D8A5" w:rsidR="00D06DC1" w:rsidRDefault="00D06DC1" w:rsidP="00DB79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Успешное выполнений заданий невозможно без </w:t>
      </w:r>
      <w:r w:rsidR="002F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владения читательской грамотностью. Предлага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="002F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 2</w:t>
      </w:r>
      <w:r w:rsidR="002F4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42A7">
        <w:rPr>
          <w:rFonts w:ascii="Times New Roman" w:hAnsi="Times New Roman" w:cs="Times New Roman"/>
          <w:sz w:val="28"/>
          <w:szCs w:val="28"/>
        </w:rPr>
        <w:t>«Бактерии»</w:t>
      </w:r>
      <w:r w:rsidRPr="00E153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53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E153A7">
        <w:rPr>
          <w:rFonts w:ascii="Times New Roman" w:hAnsi="Times New Roman" w:cs="Times New Roman"/>
          <w:sz w:val="28"/>
          <w:szCs w:val="28"/>
        </w:rPr>
        <w:t xml:space="preserve"> </w:t>
      </w:r>
      <w:r w:rsidRPr="00131E4B">
        <w:rPr>
          <w:rFonts w:ascii="Times New Roman" w:hAnsi="Times New Roman" w:cs="Times New Roman"/>
          <w:sz w:val="28"/>
          <w:szCs w:val="28"/>
        </w:rPr>
        <w:t>данны</w:t>
      </w:r>
      <w:r>
        <w:rPr>
          <w:rFonts w:ascii="Times New Roman" w:hAnsi="Times New Roman" w:cs="Times New Roman"/>
          <w:sz w:val="28"/>
          <w:szCs w:val="28"/>
        </w:rPr>
        <w:t xml:space="preserve">х об </w:t>
      </w:r>
      <w:r w:rsidRPr="00131E4B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>х,</w:t>
      </w:r>
      <w:r w:rsidRPr="00131E4B">
        <w:rPr>
          <w:rFonts w:ascii="Times New Roman" w:hAnsi="Times New Roman" w:cs="Times New Roman"/>
          <w:sz w:val="28"/>
          <w:szCs w:val="28"/>
        </w:rPr>
        <w:t xml:space="preserve"> влияю</w:t>
      </w:r>
      <w:r>
        <w:rPr>
          <w:rFonts w:ascii="Times New Roman" w:hAnsi="Times New Roman" w:cs="Times New Roman"/>
          <w:sz w:val="28"/>
          <w:szCs w:val="28"/>
        </w:rPr>
        <w:t xml:space="preserve">щих </w:t>
      </w:r>
      <w:r w:rsidRPr="00131E4B">
        <w:rPr>
          <w:rFonts w:ascii="Times New Roman" w:hAnsi="Times New Roman" w:cs="Times New Roman"/>
          <w:sz w:val="28"/>
          <w:szCs w:val="28"/>
        </w:rPr>
        <w:t>на количество бактерий</w:t>
      </w:r>
      <w:r w:rsidR="00A5434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E153A7">
        <w:rPr>
          <w:rFonts w:ascii="Times New Roman" w:hAnsi="Times New Roman" w:cs="Times New Roman"/>
          <w:sz w:val="28"/>
          <w:szCs w:val="28"/>
        </w:rPr>
        <w:t>Проанализир</w:t>
      </w:r>
      <w:r w:rsidR="00B13563">
        <w:rPr>
          <w:rFonts w:ascii="Times New Roman" w:hAnsi="Times New Roman" w:cs="Times New Roman"/>
          <w:sz w:val="28"/>
          <w:szCs w:val="28"/>
        </w:rPr>
        <w:t>ова</w:t>
      </w:r>
      <w:r w:rsidR="002F42A7">
        <w:rPr>
          <w:rFonts w:ascii="Times New Roman" w:hAnsi="Times New Roman" w:cs="Times New Roman"/>
          <w:sz w:val="28"/>
          <w:szCs w:val="28"/>
        </w:rPr>
        <w:t>в</w:t>
      </w:r>
      <w:r w:rsidRPr="00E153A7">
        <w:rPr>
          <w:rFonts w:ascii="Times New Roman" w:hAnsi="Times New Roman" w:cs="Times New Roman"/>
          <w:sz w:val="28"/>
          <w:szCs w:val="28"/>
        </w:rPr>
        <w:t xml:space="preserve"> предложенную информацию, </w:t>
      </w:r>
      <w:r w:rsidR="002F42A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выводы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выбирая</w:t>
      </w:r>
      <w:r w:rsidRPr="00131E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нескольк</w:t>
      </w:r>
      <w:r w:rsidR="002F42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</w:t>
      </w:r>
      <w:r w:rsidRPr="00E153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ответов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текста ребята у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ещё встречаются бактерии.</w:t>
      </w:r>
      <w:bookmarkStart w:id="7" w:name="_Hlk11613711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затем</w:t>
      </w:r>
      <w:bookmarkStart w:id="8" w:name="_Hlk116137880"/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одится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взаимопроверку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42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оценивание </w:t>
      </w:r>
      <w:r w:rsidRPr="003B7EC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B7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7EC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8"/>
      <w:r w:rsidRPr="00131E4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4CF301A3" w14:textId="12F82230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9933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«Бактерии»</w:t>
      </w:r>
    </w:p>
    <w:p w14:paraId="21929E97" w14:textId="68E0253F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Готовясь к выполнению экологического проекта, ребята узнали много интересных фактов. Согласно исследованиям Е.Н. Мишустина, количество бактерий в 1 </w:t>
      </w:r>
      <w:r w:rsidRPr="0067334E">
        <w:rPr>
          <w:rFonts w:ascii="Times New Roman" w:hAnsi="Times New Roman" w:cs="Times New Roman"/>
          <w:sz w:val="28"/>
          <w:szCs w:val="28"/>
        </w:rPr>
        <w:t xml:space="preserve">м </w:t>
      </w:r>
      <w:r w:rsidRPr="0067334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воздуха над городом на разной высоте разное, отличается состав воздуха по количеству бактерий в других местах и при разных условиях. Изучите данные.</w:t>
      </w:r>
    </w:p>
    <w:p w14:paraId="10DABF34" w14:textId="77777777" w:rsidR="002F42A7" w:rsidRPr="006C7052" w:rsidRDefault="002F42A7" w:rsidP="00DB79A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68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оличеств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бактерий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тихий ясный вечер над Москвой в 1 </w:t>
      </w:r>
      <w:bookmarkStart w:id="9" w:name="_Hlk111812953"/>
      <w:r w:rsidRPr="0067334E">
        <w:rPr>
          <w:rFonts w:ascii="Times New Roman" w:hAnsi="Times New Roman" w:cs="Times New Roman"/>
          <w:b/>
          <w:bCs/>
          <w:sz w:val="28"/>
          <w:szCs w:val="28"/>
        </w:rPr>
        <w:t xml:space="preserve">м </w:t>
      </w:r>
      <w:r w:rsidRPr="0067334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bookmarkEnd w:id="9"/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воздуха: </w:t>
      </w:r>
    </w:p>
    <w:p w14:paraId="32E5F825" w14:textId="4B6BFFDA" w:rsidR="002F42A7" w:rsidRDefault="000A1370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высоте </w:t>
      </w:r>
      <w:r>
        <w:rPr>
          <w:rFonts w:ascii="Times New Roman" w:hAnsi="Times New Roman" w:cs="Times New Roman"/>
          <w:sz w:val="28"/>
          <w:szCs w:val="28"/>
        </w:rPr>
        <w:tab/>
        <w:t xml:space="preserve">500 м – </w:t>
      </w:r>
      <w:r w:rsidR="002F42A7">
        <w:rPr>
          <w:rFonts w:ascii="Times New Roman" w:hAnsi="Times New Roman" w:cs="Times New Roman"/>
          <w:sz w:val="28"/>
          <w:szCs w:val="28"/>
        </w:rPr>
        <w:t xml:space="preserve">2700-3000 </w:t>
      </w:r>
      <w:bookmarkStart w:id="10" w:name="_Hlk111901883"/>
      <w:r w:rsidR="002F42A7">
        <w:rPr>
          <w:rFonts w:ascii="Times New Roman" w:hAnsi="Times New Roman" w:cs="Times New Roman"/>
          <w:sz w:val="28"/>
          <w:szCs w:val="28"/>
        </w:rPr>
        <w:t>бактерий</w:t>
      </w:r>
      <w:bookmarkEnd w:id="10"/>
    </w:p>
    <w:p w14:paraId="3B6D7D81" w14:textId="27EC1FE0" w:rsidR="002F42A7" w:rsidRDefault="000A1370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высоте</w:t>
      </w:r>
      <w:r>
        <w:rPr>
          <w:rFonts w:ascii="Times New Roman" w:hAnsi="Times New Roman" w:cs="Times New Roman"/>
          <w:sz w:val="28"/>
          <w:szCs w:val="28"/>
        </w:rPr>
        <w:tab/>
        <w:t xml:space="preserve">1000 м – </w:t>
      </w:r>
      <w:r w:rsidR="002F42A7">
        <w:rPr>
          <w:rFonts w:ascii="Times New Roman" w:hAnsi="Times New Roman" w:cs="Times New Roman"/>
          <w:sz w:val="28"/>
          <w:szCs w:val="28"/>
        </w:rPr>
        <w:t>1500-1800 бактерий</w:t>
      </w:r>
    </w:p>
    <w:p w14:paraId="7274A470" w14:textId="26F69560" w:rsidR="002F42A7" w:rsidRDefault="000A1370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высоте</w:t>
      </w:r>
      <w:r>
        <w:rPr>
          <w:rFonts w:ascii="Times New Roman" w:hAnsi="Times New Roman" w:cs="Times New Roman"/>
          <w:sz w:val="28"/>
          <w:szCs w:val="28"/>
        </w:rPr>
        <w:tab/>
        <w:t>2000 м –</w:t>
      </w:r>
      <w:r w:rsidR="002F42A7">
        <w:rPr>
          <w:rFonts w:ascii="Times New Roman" w:hAnsi="Times New Roman" w:cs="Times New Roman"/>
          <w:sz w:val="28"/>
          <w:szCs w:val="28"/>
        </w:rPr>
        <w:t xml:space="preserve"> 500-700 бактерий</w:t>
      </w:r>
    </w:p>
    <w:p w14:paraId="7FD55013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052">
        <w:rPr>
          <w:rFonts w:ascii="Times New Roman" w:hAnsi="Times New Roman" w:cs="Times New Roman"/>
          <w:b/>
          <w:bCs/>
          <w:sz w:val="28"/>
          <w:szCs w:val="28"/>
        </w:rPr>
        <w:t>При сильном ветре</w:t>
      </w:r>
      <w:r>
        <w:rPr>
          <w:rFonts w:ascii="Times New Roman" w:hAnsi="Times New Roman" w:cs="Times New Roman"/>
          <w:sz w:val="28"/>
          <w:szCs w:val="28"/>
        </w:rPr>
        <w:t xml:space="preserve">, когда над городом пыль, на высоте 500 м количество бактерий выросло до 7000-8000 в </w:t>
      </w:r>
      <w:r w:rsidRPr="001A2CCF">
        <w:rPr>
          <w:rFonts w:ascii="Times New Roman" w:hAnsi="Times New Roman" w:cs="Times New Roman"/>
          <w:sz w:val="28"/>
          <w:szCs w:val="28"/>
        </w:rPr>
        <w:t xml:space="preserve">1 м </w:t>
      </w:r>
      <w:r w:rsidRPr="001A2CCF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356DDE9E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11813651"/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оличеств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бактерий </w:t>
      </w:r>
      <w:bookmarkEnd w:id="11"/>
      <w:r w:rsidRPr="00AC487D">
        <w:rPr>
          <w:rFonts w:ascii="Times New Roman" w:hAnsi="Times New Roman" w:cs="Times New Roman"/>
          <w:b/>
          <w:bCs/>
          <w:sz w:val="28"/>
          <w:szCs w:val="28"/>
        </w:rPr>
        <w:t xml:space="preserve">в 1 </w:t>
      </w:r>
      <w:r w:rsidRPr="0067334E">
        <w:rPr>
          <w:rFonts w:ascii="Times New Roman" w:hAnsi="Times New Roman" w:cs="Times New Roman"/>
          <w:b/>
          <w:bCs/>
          <w:sz w:val="28"/>
          <w:szCs w:val="28"/>
        </w:rPr>
        <w:t xml:space="preserve">м </w:t>
      </w:r>
      <w:r w:rsidRPr="0067334E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воздуха</w:t>
      </w:r>
      <w:r w:rsidRPr="00AC487D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разных местах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530214A9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Скотный двор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1000000-2000000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11DF7941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Жилое помещение</w:t>
      </w:r>
      <w:r>
        <w:rPr>
          <w:rFonts w:ascii="Times New Roman" w:hAnsi="Times New Roman" w:cs="Times New Roman"/>
          <w:sz w:val="28"/>
          <w:szCs w:val="28"/>
        </w:rPr>
        <w:tab/>
        <w:t>20000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453B6EA1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в городе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5000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1410034A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Городской парк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400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455AD778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Морской воздух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1-2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4908E92A" w14:textId="77777777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в Арктике, 73 градус северной широты, около 0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75E5D08A" w14:textId="59F79FA0" w:rsidR="002F42A7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>оличеств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C7052">
        <w:rPr>
          <w:rFonts w:ascii="Times New Roman" w:hAnsi="Times New Roman" w:cs="Times New Roman"/>
          <w:b/>
          <w:bCs/>
          <w:sz w:val="28"/>
          <w:szCs w:val="28"/>
        </w:rPr>
        <w:t xml:space="preserve"> бактерий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7F680F">
        <w:rPr>
          <w:rFonts w:ascii="Times New Roman" w:hAnsi="Times New Roman" w:cs="Times New Roman"/>
          <w:b/>
          <w:bCs/>
          <w:sz w:val="28"/>
          <w:szCs w:val="28"/>
        </w:rPr>
        <w:t>1г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80F">
        <w:rPr>
          <w:rFonts w:ascii="Times New Roman" w:hAnsi="Times New Roman" w:cs="Times New Roman"/>
          <w:b/>
          <w:bCs/>
          <w:sz w:val="28"/>
          <w:szCs w:val="28"/>
        </w:rPr>
        <w:t>почв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7F680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ab/>
        <w:t>600-3000 млн</w:t>
      </w:r>
      <w:r w:rsidRPr="00B06A7E">
        <w:t xml:space="preserve"> </w:t>
      </w:r>
      <w:r w:rsidRPr="00B06A7E">
        <w:rPr>
          <w:rFonts w:ascii="Times New Roman" w:hAnsi="Times New Roman" w:cs="Times New Roman"/>
          <w:sz w:val="28"/>
          <w:szCs w:val="28"/>
        </w:rPr>
        <w:t>бактерий</w:t>
      </w:r>
    </w:p>
    <w:p w14:paraId="0C7E27A3" w14:textId="77777777" w:rsidR="002F42A7" w:rsidRDefault="002F42A7" w:rsidP="00DB79A7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Отметьте все верные варианты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утверждений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.</w:t>
      </w:r>
    </w:p>
    <w:p w14:paraId="5EC34219" w14:textId="77777777" w:rsidR="002F42A7" w:rsidRPr="00190018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90018">
        <w:rPr>
          <w:rFonts w:ascii="Times New Roman" w:hAnsi="Times New Roman" w:cs="Times New Roman"/>
          <w:sz w:val="28"/>
          <w:szCs w:val="28"/>
        </w:rPr>
        <w:t xml:space="preserve">. Количество бактерий в 1 м </w:t>
      </w:r>
      <w:r w:rsidRPr="0019001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90018">
        <w:rPr>
          <w:rFonts w:ascii="Times New Roman" w:hAnsi="Times New Roman" w:cs="Times New Roman"/>
          <w:sz w:val="28"/>
          <w:szCs w:val="28"/>
        </w:rPr>
        <w:t>воздуха в тихий ясный вечер над Москвой на высоте 500 м почти в 2 раза больше, чем на высоте 1000 м.</w:t>
      </w:r>
    </w:p>
    <w:p w14:paraId="03CBA788" w14:textId="77777777" w:rsidR="002F42A7" w:rsidRPr="00190018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90018">
        <w:rPr>
          <w:rFonts w:ascii="Times New Roman" w:hAnsi="Times New Roman" w:cs="Times New Roman"/>
          <w:sz w:val="28"/>
          <w:szCs w:val="28"/>
        </w:rPr>
        <w:t xml:space="preserve">. Количество бактерий в 1 м </w:t>
      </w:r>
      <w:r w:rsidRPr="0019001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90018">
        <w:rPr>
          <w:rFonts w:ascii="Times New Roman" w:hAnsi="Times New Roman" w:cs="Times New Roman"/>
          <w:sz w:val="28"/>
          <w:szCs w:val="28"/>
        </w:rPr>
        <w:t>воздуха в тихий ясный вечер над Москвой на высоте 500 м в 50 раз больше, чем на высоте 2000 м.</w:t>
      </w:r>
    </w:p>
    <w:p w14:paraId="36E6B5D8" w14:textId="77777777" w:rsidR="002F42A7" w:rsidRPr="00190018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90018">
        <w:rPr>
          <w:rFonts w:ascii="Times New Roman" w:hAnsi="Times New Roman" w:cs="Times New Roman"/>
          <w:sz w:val="28"/>
          <w:szCs w:val="28"/>
        </w:rPr>
        <w:t>. На улице больше бактерий, чем в жилом помещении.</w:t>
      </w:r>
    </w:p>
    <w:p w14:paraId="4BDAE41A" w14:textId="77777777" w:rsidR="002F42A7" w:rsidRPr="00190018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90018">
        <w:rPr>
          <w:rFonts w:ascii="Times New Roman" w:hAnsi="Times New Roman" w:cs="Times New Roman"/>
          <w:sz w:val="28"/>
          <w:szCs w:val="28"/>
        </w:rPr>
        <w:t xml:space="preserve">. Количество микробов в 1 м </w:t>
      </w:r>
      <w:r w:rsidRPr="00190018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190018">
        <w:rPr>
          <w:rFonts w:ascii="Times New Roman" w:hAnsi="Times New Roman" w:cs="Times New Roman"/>
          <w:sz w:val="28"/>
          <w:szCs w:val="28"/>
        </w:rPr>
        <w:t>воздуха при сильном ветре на высоте 500 м увеличивается.</w:t>
      </w:r>
    </w:p>
    <w:p w14:paraId="276DA1F9" w14:textId="77777777" w:rsidR="002F42A7" w:rsidRPr="00190018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0018">
        <w:rPr>
          <w:rFonts w:ascii="Times New Roman" w:hAnsi="Times New Roman" w:cs="Times New Roman"/>
          <w:sz w:val="28"/>
          <w:szCs w:val="28"/>
        </w:rPr>
        <w:t xml:space="preserve">Е. Морской воздух почти не содержит бактерий. </w:t>
      </w:r>
    </w:p>
    <w:p w14:paraId="33EB8FD8" w14:textId="77777777" w:rsidR="002F42A7" w:rsidRPr="00190018" w:rsidRDefault="002F42A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90018">
        <w:rPr>
          <w:rFonts w:ascii="Times New Roman" w:hAnsi="Times New Roman" w:cs="Times New Roman"/>
          <w:sz w:val="28"/>
          <w:szCs w:val="28"/>
        </w:rPr>
        <w:t>. В Арктике практически нет бактерий.</w:t>
      </w:r>
    </w:p>
    <w:p w14:paraId="6CAC632F" w14:textId="77777777" w:rsidR="002F42A7" w:rsidRDefault="002F42A7" w:rsidP="00DB79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14:paraId="700813CB" w14:textId="77777777" w:rsidR="0032480A" w:rsidRDefault="0063479C" w:rsidP="00DB7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Особенно интересны детям задания, связанные с жизненными ситуациями.</w:t>
      </w:r>
      <w:bookmarkEnd w:id="7"/>
      <w:r w:rsidR="003248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Знакомая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жизненная ситуация: мама заставляет чистить зубы по утрам и вечерам, а «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чистить зубы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6DC1" w:rsidRPr="00E153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детям такое задание, где они должны </w:t>
      </w:r>
      <w:r w:rsidR="0032480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ыбра</w:t>
      </w:r>
      <w:r w:rsidR="0032480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ть</w:t>
      </w:r>
      <w:r w:rsidR="00D06DC1"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один правильный ответ.</w:t>
      </w:r>
    </w:p>
    <w:p w14:paraId="00BEF980" w14:textId="305D2E9C" w:rsidR="0032480A" w:rsidRDefault="00D06DC1" w:rsidP="00DB7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32480A" w:rsidRPr="003248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 3.</w:t>
      </w:r>
      <w:r w:rsidR="0032480A" w:rsidRP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480A">
        <w:rPr>
          <w:rFonts w:ascii="Times New Roman" w:eastAsia="Times New Roman" w:hAnsi="Times New Roman" w:cs="Times New Roman"/>
          <w:sz w:val="28"/>
          <w:szCs w:val="28"/>
          <w:lang w:eastAsia="ru-RU"/>
        </w:rPr>
        <w:t>«Чистим зубы по утрам и вечерам»</w:t>
      </w:r>
    </w:p>
    <w:p w14:paraId="6027CBD4" w14:textId="3976540E" w:rsidR="0032480A" w:rsidRDefault="0032480A" w:rsidP="00DB7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8701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знает с детства, что нужно чистить зубы утром и перед сном. Зачем чистят зубы? 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Отметьте верны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й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вариант ответа.</w:t>
      </w:r>
    </w:p>
    <w:p w14:paraId="71C35E27" w14:textId="77777777" w:rsidR="0032480A" w:rsidRDefault="0032480A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247BA28C" wp14:editId="36178C15">
            <wp:extent cx="2133600" cy="127463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52" cy="127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065D673" wp14:editId="1DE0C4EF">
            <wp:extent cx="1485900" cy="13125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24" cy="132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FEBB6" w14:textId="77777777" w:rsidR="0032480A" w:rsidRDefault="0032480A" w:rsidP="00DB7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</w:t>
      </w:r>
      <w:r w:rsidRPr="00347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Зубы чистят для того,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они никогда не болели.</w:t>
      </w:r>
    </w:p>
    <w:p w14:paraId="6B029489" w14:textId="77777777" w:rsidR="0032480A" w:rsidRDefault="0032480A" w:rsidP="00DB7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было неприятного запаха изо рта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092981" w14:textId="77777777" w:rsidR="0032480A" w:rsidRDefault="0032480A" w:rsidP="00DB7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 Зубной налет заметен на зубах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C6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Зубы чистят для того,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зубы были белые</w:t>
      </w:r>
      <w:r w:rsidRPr="000C2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8A1CB2" w14:textId="77777777" w:rsidR="0032480A" w:rsidRDefault="0032480A" w:rsidP="00DB7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D3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76D3F">
        <w:rPr>
          <w:rFonts w:ascii="Times New Roman" w:hAnsi="Times New Roman" w:cs="Times New Roman"/>
          <w:sz w:val="28"/>
          <w:szCs w:val="28"/>
        </w:rPr>
        <w:t>.</w:t>
      </w:r>
      <w:r w:rsidRPr="00AC65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зубном налете есть вредные болезнетворные бактерии. </w:t>
      </w:r>
      <w:bookmarkStart w:id="12" w:name="_Hlk111960786"/>
      <w:r>
        <w:rPr>
          <w:rFonts w:ascii="Times New Roman" w:hAnsi="Times New Roman" w:cs="Times New Roman"/>
          <w:sz w:val="28"/>
          <w:szCs w:val="28"/>
        </w:rPr>
        <w:t xml:space="preserve">Зубы чистят для того, </w:t>
      </w:r>
      <w:bookmarkEnd w:id="12"/>
      <w:r>
        <w:rPr>
          <w:rFonts w:ascii="Times New Roman" w:hAnsi="Times New Roman" w:cs="Times New Roman"/>
          <w:sz w:val="28"/>
          <w:szCs w:val="28"/>
        </w:rPr>
        <w:t xml:space="preserve">чтобы от них избавиться. </w:t>
      </w:r>
    </w:p>
    <w:p w14:paraId="2E9C53FB" w14:textId="77777777" w:rsidR="0032480A" w:rsidRPr="0032480A" w:rsidRDefault="0032480A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939D12" w14:textId="21E03934" w:rsidR="00D06DC1" w:rsidRDefault="00D06DC1" w:rsidP="00DB7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Важной на уроках биологии является работа с текстом. </w:t>
      </w:r>
      <w:r w:rsidR="0014088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Обучающиеся должны уметь выделять в тексте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новую для </w:t>
      </w:r>
      <w:r w:rsidR="0014088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них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информацию. Ученик должен понимать текст, думать над его содержанием, оценивать смысл,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также 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преобраз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овать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текстовую информацию</w:t>
      </w:r>
      <w:r w:rsidR="0014088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например,</w:t>
      </w:r>
      <w:r w:rsidRPr="00E153A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схему. </w:t>
      </w:r>
    </w:p>
    <w:p w14:paraId="0FAD49E5" w14:textId="77777777" w:rsidR="00140885" w:rsidRDefault="00140885" w:rsidP="00DB79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9884DE" w14:textId="7396B590" w:rsidR="00140885" w:rsidRDefault="00140885" w:rsidP="00DB79A7">
      <w:pPr>
        <w:spacing w:after="0"/>
        <w:jc w:val="both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</w:t>
      </w:r>
      <w:r w:rsidRPr="009933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«Процессы жизнедеятельности бактерий»</w:t>
      </w:r>
    </w:p>
    <w:p w14:paraId="75C1C341" w14:textId="5752B162" w:rsidR="00140885" w:rsidRDefault="00140885" w:rsidP="00DB79A7">
      <w:pPr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Познакомьтесь с информацией.</w:t>
      </w:r>
    </w:p>
    <w:p w14:paraId="1A6BE73A" w14:textId="77777777" w:rsidR="00140885" w:rsidRDefault="00140885" w:rsidP="00DB79A7">
      <w:pPr>
        <w:spacing w:after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256C78DF" w14:textId="77777777" w:rsidR="00140885" w:rsidRDefault="00140885" w:rsidP="00DB79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прокипятить настой сена, профильтровать и поставить смесь в теплое помещение, то на поверхности появится пленка, образованная живыми существами. Это и есть бактерии. При увеличении микроскопа в 500 раз видно, что каждый организм образован одной клеткой палочковидной формы. Интересно, что ядра нет, а ядерное вещество расположено в цитоплазме. Дыхание происходит в присутствии кислорода. В процессе питания живые существа используют готовые органические вещества, разлагая их. Клетки бактерий при благоприятных условиях очень быстро размножаются,</w:t>
      </w:r>
      <w:r w:rsidRPr="00645839">
        <w:rPr>
          <w:rFonts w:ascii="Times New Roman" w:hAnsi="Times New Roman" w:cs="Times New Roman"/>
          <w:sz w:val="28"/>
          <w:szCs w:val="28"/>
        </w:rPr>
        <w:t xml:space="preserve"> </w:t>
      </w:r>
      <w:r w:rsidRPr="000C24DE">
        <w:rPr>
          <w:rFonts w:ascii="Times New Roman" w:hAnsi="Times New Roman" w:cs="Times New Roman"/>
          <w:sz w:val="28"/>
          <w:szCs w:val="28"/>
        </w:rPr>
        <w:t>в среднем каждые 20 минут</w:t>
      </w:r>
      <w:r>
        <w:rPr>
          <w:rFonts w:ascii="Times New Roman" w:hAnsi="Times New Roman" w:cs="Times New Roman"/>
          <w:sz w:val="28"/>
          <w:szCs w:val="28"/>
        </w:rPr>
        <w:t xml:space="preserve">, делясь пополам. </w:t>
      </w:r>
      <w:r w:rsidRPr="000C24DE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 w:rsidRPr="000C24DE">
        <w:rPr>
          <w:rFonts w:ascii="Times New Roman" w:hAnsi="Times New Roman" w:cs="Times New Roman"/>
          <w:sz w:val="28"/>
          <w:szCs w:val="28"/>
        </w:rPr>
        <w:t xml:space="preserve">образуются две дочерние клетки, идентичные материнской.  </w:t>
      </w:r>
      <w:r>
        <w:rPr>
          <w:rFonts w:ascii="Times New Roman" w:hAnsi="Times New Roman" w:cs="Times New Roman"/>
          <w:sz w:val="28"/>
          <w:szCs w:val="28"/>
        </w:rPr>
        <w:t xml:space="preserve">При неблагоприятных условиях </w:t>
      </w:r>
      <w:r w:rsidRPr="002D32BD">
        <w:rPr>
          <w:rFonts w:ascii="Times New Roman" w:hAnsi="Times New Roman" w:cs="Times New Roman"/>
          <w:sz w:val="28"/>
          <w:szCs w:val="28"/>
        </w:rPr>
        <w:t>клетки бактерий покрываются плотной оболочкой</w:t>
      </w:r>
      <w:r>
        <w:rPr>
          <w:rFonts w:ascii="Times New Roman" w:hAnsi="Times New Roman" w:cs="Times New Roman"/>
          <w:sz w:val="28"/>
          <w:szCs w:val="28"/>
        </w:rPr>
        <w:t>, образуют споры и в таком состоянии могут находиться продолжительное время.</w:t>
      </w:r>
      <w:r w:rsidRPr="002D32BD">
        <w:t xml:space="preserve"> </w:t>
      </w:r>
      <w:r w:rsidRPr="002D32BD">
        <w:rPr>
          <w:rFonts w:ascii="Times New Roman" w:hAnsi="Times New Roman" w:cs="Times New Roman"/>
          <w:sz w:val="28"/>
          <w:szCs w:val="28"/>
        </w:rPr>
        <w:t>У бактерий спор</w:t>
      </w:r>
      <w:r>
        <w:rPr>
          <w:rFonts w:ascii="Times New Roman" w:hAnsi="Times New Roman" w:cs="Times New Roman"/>
          <w:sz w:val="28"/>
          <w:szCs w:val="28"/>
        </w:rPr>
        <w:t xml:space="preserve">ообразование </w:t>
      </w:r>
      <w:r w:rsidRPr="002D32BD">
        <w:rPr>
          <w:rFonts w:ascii="Times New Roman" w:hAnsi="Times New Roman" w:cs="Times New Roman"/>
          <w:sz w:val="28"/>
          <w:szCs w:val="28"/>
        </w:rPr>
        <w:t>– это способ сохранения жизни.</w:t>
      </w:r>
    </w:p>
    <w:p w14:paraId="4D65B7FC" w14:textId="77777777" w:rsidR="00140885" w:rsidRDefault="00140885" w:rsidP="00DB79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</w:t>
      </w:r>
      <w:bookmarkStart w:id="13" w:name="_Hlk11179937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 жизнедеятельности</w:t>
      </w:r>
      <w:bookmarkEnd w:id="13"/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bookmarkStart w:id="14" w:name="_Hlk11179939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характерные для бактерий</w:t>
      </w:r>
      <w:bookmarkEnd w:id="1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Впишите названия этих процессов в клетки схемы 1, 2, 3</w:t>
      </w:r>
      <w:r w:rsidRPr="00224B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50287F" w14:textId="77777777" w:rsidR="00140885" w:rsidRPr="00E63AB8" w:rsidRDefault="00140885" w:rsidP="00DB79A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7CECDC" wp14:editId="67976D8A">
                <wp:simplePos x="0" y="0"/>
                <wp:positionH relativeFrom="column">
                  <wp:posOffset>1844040</wp:posOffset>
                </wp:positionH>
                <wp:positionV relativeFrom="paragraph">
                  <wp:posOffset>241935</wp:posOffset>
                </wp:positionV>
                <wp:extent cx="0" cy="76200"/>
                <wp:effectExtent l="0" t="0" r="3810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D93CA" id="Прямая соединительная линия 1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19.05pt" to="145.2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" strokecolor="#4472c4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523B1F" wp14:editId="68B2F4FE">
                <wp:simplePos x="0" y="0"/>
                <wp:positionH relativeFrom="column">
                  <wp:posOffset>4263390</wp:posOffset>
                </wp:positionH>
                <wp:positionV relativeFrom="paragraph">
                  <wp:posOffset>241935</wp:posOffset>
                </wp:positionV>
                <wp:extent cx="438150" cy="371475"/>
                <wp:effectExtent l="0" t="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3714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440BC" id="Прямая соединительная линия 1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7pt,19.05pt" to="370.2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6DA138" wp14:editId="6CCEBF3A">
                <wp:simplePos x="0" y="0"/>
                <wp:positionH relativeFrom="column">
                  <wp:posOffset>586740</wp:posOffset>
                </wp:positionH>
                <wp:positionV relativeFrom="paragraph">
                  <wp:posOffset>260985</wp:posOffset>
                </wp:positionV>
                <wp:extent cx="476250" cy="36195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361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1AAE7" id="Прямая соединительная линия 1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20.55pt" to="83.7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8B04C3" wp14:editId="3A428DDF">
                <wp:simplePos x="0" y="0"/>
                <wp:positionH relativeFrom="column">
                  <wp:posOffset>1805940</wp:posOffset>
                </wp:positionH>
                <wp:positionV relativeFrom="paragraph">
                  <wp:posOffset>260985</wp:posOffset>
                </wp:positionV>
                <wp:extent cx="28575" cy="342900"/>
                <wp:effectExtent l="0" t="0" r="2857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E8FC78" id="Прямая соединительная линия 1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2pt,20.55pt" to="144.4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498678" wp14:editId="6DB876FE">
                <wp:simplePos x="0" y="0"/>
                <wp:positionH relativeFrom="column">
                  <wp:posOffset>3034665</wp:posOffset>
                </wp:positionH>
                <wp:positionV relativeFrom="paragraph">
                  <wp:posOffset>270510</wp:posOffset>
                </wp:positionV>
                <wp:extent cx="47625" cy="333375"/>
                <wp:effectExtent l="0" t="0" r="28575" b="2857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3333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C625FA" id="Прямая соединительная линия 1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95pt,21.3pt" to="242.7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E63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Процессы жизнедеятельности,</w:t>
      </w:r>
      <w:r w:rsidRPr="00E63AB8">
        <w:rPr>
          <w:b/>
          <w:bCs/>
        </w:rPr>
        <w:t xml:space="preserve"> </w:t>
      </w:r>
      <w:r w:rsidRPr="00E63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характерные для бактерий</w:t>
      </w:r>
    </w:p>
    <w:p w14:paraId="682E63D4" w14:textId="77777777" w:rsidR="00140885" w:rsidRPr="00224B23" w:rsidRDefault="00140885" w:rsidP="00DB79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8B819" w14:textId="0F712A87" w:rsidR="00140885" w:rsidRPr="00224B23" w:rsidRDefault="00DB79A7" w:rsidP="00DB79A7">
      <w:pPr>
        <w:pStyle w:val="a4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B9E077" wp14:editId="1914D14E">
                <wp:simplePos x="0" y="0"/>
                <wp:positionH relativeFrom="column">
                  <wp:posOffset>1358265</wp:posOffset>
                </wp:positionH>
                <wp:positionV relativeFrom="paragraph">
                  <wp:posOffset>205105</wp:posOffset>
                </wp:positionV>
                <wp:extent cx="857250" cy="4381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F232EB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9E077" id="Прямоугольник 14" o:spid="_x0000_s1026" style="position:absolute;left:0;text-align:left;margin-left:106.95pt;margin-top:16.15pt;width:67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" fillcolor="window" strokecolor="#70ad47" strokeweight="1pt">
                <v:textbox>
                  <w:txbxContent>
                    <w:p w14:paraId="77F232EB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7831D" wp14:editId="637BA278">
                <wp:simplePos x="0" y="0"/>
                <wp:positionH relativeFrom="column">
                  <wp:posOffset>2767965</wp:posOffset>
                </wp:positionH>
                <wp:positionV relativeFrom="paragraph">
                  <wp:posOffset>205105</wp:posOffset>
                </wp:positionV>
                <wp:extent cx="876300" cy="46672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86300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7831D" id="Прямоугольник 20" o:spid="_x0000_s1027" style="position:absolute;left:0;text-align:left;margin-left:217.95pt;margin-top:16.15pt;width:69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" fillcolor="window" strokecolor="#70ad47" strokeweight="1pt">
                <v:textbox>
                  <w:txbxContent>
                    <w:p w14:paraId="21986300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DB840B" wp14:editId="0CA2FAC9">
                <wp:simplePos x="0" y="0"/>
                <wp:positionH relativeFrom="column">
                  <wp:posOffset>4427220</wp:posOffset>
                </wp:positionH>
                <wp:positionV relativeFrom="paragraph">
                  <wp:posOffset>208915</wp:posOffset>
                </wp:positionV>
                <wp:extent cx="809625" cy="4381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1AB3C4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B840B" id="Прямоугольник 21" o:spid="_x0000_s1028" style="position:absolute;left:0;text-align:left;margin-left:348.6pt;margin-top:16.45pt;width:63.75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" fillcolor="window" strokecolor="#70ad47" strokeweight="1pt">
                <v:textbox>
                  <w:txbxContent>
                    <w:p w14:paraId="6E1AB3C4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90B5AF" wp14:editId="30109B13">
                <wp:simplePos x="0" y="0"/>
                <wp:positionH relativeFrom="margin">
                  <wp:posOffset>-57150</wp:posOffset>
                </wp:positionH>
                <wp:positionV relativeFrom="paragraph">
                  <wp:posOffset>208280</wp:posOffset>
                </wp:positionV>
                <wp:extent cx="876300" cy="4572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F4BF5" w14:textId="77777777" w:rsidR="00140885" w:rsidRPr="00E63AB8" w:rsidRDefault="00140885" w:rsidP="001408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3AB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Дыхание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0B5AF" id="Прямоугольник 22" o:spid="_x0000_s1029" style="position:absolute;left:0;text-align:left;margin-left:-4.5pt;margin-top:16.4pt;width:6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" fillcolor="window" strokecolor="#70ad47" strokeweight="1pt">
                <v:textbox>
                  <w:txbxContent>
                    <w:p w14:paraId="116F4BF5" w14:textId="77777777" w:rsidR="00140885" w:rsidRPr="00E63AB8" w:rsidRDefault="00140885" w:rsidP="001408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63AB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Дыхание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08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  <w:r w:rsidR="001408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77B6922" w14:textId="77777777" w:rsidR="00140885" w:rsidRDefault="00140885" w:rsidP="00DB79A7">
      <w:pPr>
        <w:pStyle w:val="a5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14:paraId="31FF4114" w14:textId="77777777" w:rsidR="00140885" w:rsidRDefault="00140885" w:rsidP="00DB79A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28707728" w14:textId="77777777" w:rsidR="00140885" w:rsidRPr="00E153A7" w:rsidRDefault="00140885" w:rsidP="00DB79A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14:paraId="57757E5E" w14:textId="77777777" w:rsidR="00140885" w:rsidRDefault="00140885" w:rsidP="00DB79A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конечно же, важно, чтобы обучающиеся умели применять свои знания. </w:t>
      </w:r>
      <w:r w:rsidR="00D06DC1" w:rsidRPr="00E153A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D06DC1" w:rsidRPr="00E153A7">
        <w:rPr>
          <w:rFonts w:ascii="Times New Roman" w:hAnsi="Times New Roman" w:cs="Times New Roman"/>
          <w:sz w:val="28"/>
          <w:szCs w:val="28"/>
        </w:rPr>
        <w:t xml:space="preserve"> предлагаем</w:t>
      </w:r>
      <w:r>
        <w:rPr>
          <w:rFonts w:ascii="Times New Roman" w:hAnsi="Times New Roman" w:cs="Times New Roman"/>
          <w:sz w:val="28"/>
          <w:szCs w:val="28"/>
        </w:rPr>
        <w:t>, например,</w:t>
      </w:r>
      <w:r w:rsidR="00D06DC1" w:rsidRPr="00E153A7">
        <w:rPr>
          <w:rFonts w:ascii="Times New Roman" w:hAnsi="Times New Roman" w:cs="Times New Roman"/>
          <w:sz w:val="28"/>
          <w:szCs w:val="28"/>
        </w:rPr>
        <w:t xml:space="preserve"> задание, связанное с объяснением суждения, отражающее описанные процессы, </w:t>
      </w:r>
      <w:r w:rsidR="002A3373">
        <w:rPr>
          <w:rFonts w:ascii="Times New Roman" w:hAnsi="Times New Roman" w:cs="Times New Roman"/>
          <w:sz w:val="28"/>
          <w:szCs w:val="28"/>
        </w:rPr>
        <w:t xml:space="preserve">на </w:t>
      </w:r>
      <w:r w:rsidR="00D06DC1" w:rsidRPr="00E153A7">
        <w:rPr>
          <w:rFonts w:ascii="Times New Roman" w:hAnsi="Times New Roman" w:cs="Times New Roman"/>
          <w:sz w:val="28"/>
          <w:szCs w:val="28"/>
        </w:rPr>
        <w:t>выбор соответствия.</w:t>
      </w:r>
      <w:r w:rsidR="00D06DC1">
        <w:rPr>
          <w:rFonts w:ascii="Times New Roman" w:hAnsi="Times New Roman" w:cs="Times New Roman"/>
          <w:sz w:val="28"/>
          <w:szCs w:val="28"/>
        </w:rPr>
        <w:t xml:space="preserve"> 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При самоконтроле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обучающиеся</w:t>
      </w:r>
      <w:r w:rsidR="00D06DC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сравнивают полученный результат с эталоном. </w:t>
      </w:r>
    </w:p>
    <w:p w14:paraId="1BF05EF4" w14:textId="281F76B8" w:rsidR="00140885" w:rsidRDefault="00140885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40885">
        <w:rPr>
          <w:rFonts w:ascii="Times New Roman" w:hAnsi="Times New Roman" w:cs="Times New Roman"/>
          <w:b/>
          <w:bCs/>
          <w:sz w:val="28"/>
          <w:szCs w:val="28"/>
        </w:rPr>
        <w:t>Задание 5.</w:t>
      </w:r>
      <w:r>
        <w:rPr>
          <w:rFonts w:ascii="Times New Roman" w:hAnsi="Times New Roman" w:cs="Times New Roman"/>
          <w:sz w:val="28"/>
          <w:szCs w:val="28"/>
        </w:rPr>
        <w:t xml:space="preserve"> Летом Матвей отдыхал у бабушки в деревне. В ясный день он насобирал много малины. Соотнесите планируемые действия для сохранения ягод, чтобы они не испортились.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40885" w14:paraId="24292AD1" w14:textId="77777777" w:rsidTr="00C41B3E">
        <w:tc>
          <w:tcPr>
            <w:tcW w:w="4672" w:type="dxa"/>
          </w:tcPr>
          <w:p w14:paraId="6F778550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919">
              <w:rPr>
                <w:rFonts w:ascii="Times New Roman" w:hAnsi="Times New Roman" w:cs="Times New Roman"/>
                <w:b/>
                <w:bCs/>
                <w:color w:val="282829"/>
                <w:sz w:val="28"/>
                <w:szCs w:val="28"/>
                <w:shd w:val="clear" w:color="auto" w:fill="FFFFFF"/>
              </w:rPr>
              <w:t>Планируемые действия</w:t>
            </w:r>
          </w:p>
        </w:tc>
        <w:tc>
          <w:tcPr>
            <w:tcW w:w="4673" w:type="dxa"/>
          </w:tcPr>
          <w:p w14:paraId="574243A0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0919">
              <w:rPr>
                <w:rFonts w:ascii="Times New Roman" w:hAnsi="Times New Roman" w:cs="Times New Roman"/>
                <w:b/>
                <w:bCs/>
                <w:color w:val="282829"/>
                <w:sz w:val="28"/>
                <w:szCs w:val="28"/>
                <w:shd w:val="clear" w:color="auto" w:fill="FFFFFF"/>
              </w:rPr>
              <w:t>Причина сохранения</w:t>
            </w:r>
            <w:r w:rsidRPr="001E0919">
              <w:rPr>
                <w:rFonts w:ascii="Times New Roman" w:hAnsi="Times New Roman" w:cs="Times New Roman"/>
                <w:b/>
                <w:bCs/>
                <w:color w:val="282829"/>
                <w:sz w:val="28"/>
                <w:szCs w:val="28"/>
                <w:shd w:val="clear" w:color="auto" w:fill="FFFFFF"/>
              </w:rPr>
              <w:tab/>
            </w:r>
          </w:p>
        </w:tc>
      </w:tr>
      <w:tr w:rsidR="00140885" w14:paraId="2B886A05" w14:textId="77777777" w:rsidTr="00C41B3E">
        <w:tc>
          <w:tcPr>
            <w:tcW w:w="4672" w:type="dxa"/>
          </w:tcPr>
          <w:p w14:paraId="5A5C57A9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501A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Высушить ягоды                         </w:t>
            </w:r>
          </w:p>
        </w:tc>
        <w:tc>
          <w:tcPr>
            <w:tcW w:w="4673" w:type="dxa"/>
          </w:tcPr>
          <w:p w14:paraId="239BD007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1. Избыточная потеря воды в сиропе</w:t>
            </w:r>
          </w:p>
        </w:tc>
      </w:tr>
      <w:tr w:rsidR="00140885" w14:paraId="56EA6A0F" w14:textId="77777777" w:rsidTr="00C41B3E">
        <w:tc>
          <w:tcPr>
            <w:tcW w:w="4672" w:type="dxa"/>
          </w:tcPr>
          <w:p w14:paraId="2B58149D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2D501A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Заморозить ягоды</w:t>
            </w:r>
            <w:r w:rsidRPr="00EF30D3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</w:tc>
        <w:tc>
          <w:tcPr>
            <w:tcW w:w="4673" w:type="dxa"/>
          </w:tcPr>
          <w:p w14:paraId="6D1B99DB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color w:val="282829"/>
                <w:sz w:val="28"/>
                <w:szCs w:val="28"/>
                <w:shd w:val="clear" w:color="auto" w:fill="FFFFFF"/>
              </w:rPr>
              <w:t>Б</w:t>
            </w:r>
            <w:r w:rsidRPr="0067398F">
              <w:rPr>
                <w:rFonts w:ascii="Times New Roman" w:hAnsi="Times New Roman" w:cs="Times New Roman"/>
                <w:color w:val="282829"/>
                <w:sz w:val="28"/>
                <w:szCs w:val="28"/>
                <w:shd w:val="clear" w:color="auto" w:fill="FFFFFF"/>
              </w:rPr>
              <w:t xml:space="preserve">ез воды нет </w:t>
            </w:r>
            <w:r>
              <w:rPr>
                <w:rFonts w:ascii="Times New Roman" w:hAnsi="Times New Roman" w:cs="Times New Roman"/>
                <w:color w:val="282829"/>
                <w:sz w:val="28"/>
                <w:szCs w:val="28"/>
                <w:shd w:val="clear" w:color="auto" w:fill="FFFFFF"/>
              </w:rPr>
              <w:t>процессов    жизнедеятельности</w:t>
            </w:r>
            <w:r w:rsidRPr="00CE4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40885" w14:paraId="7F26C85E" w14:textId="77777777" w:rsidTr="00C41B3E">
        <w:tc>
          <w:tcPr>
            <w:tcW w:w="4672" w:type="dxa"/>
          </w:tcPr>
          <w:p w14:paraId="79F392E5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2D501A"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Style w:val="extendedtext-full"/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варить варенье или компот</w:t>
            </w:r>
            <w:r w:rsidRPr="001E09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4673" w:type="dxa"/>
          </w:tcPr>
          <w:p w14:paraId="1057460B" w14:textId="77777777" w:rsidR="00140885" w:rsidRDefault="00140885" w:rsidP="00DB79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П</w:t>
            </w:r>
            <w:r w:rsidRPr="00A5571F">
              <w:rPr>
                <w:rFonts w:ascii="Times New Roman" w:hAnsi="Times New Roman" w:cs="Times New Roman"/>
                <w:sz w:val="28"/>
                <w:szCs w:val="28"/>
              </w:rPr>
              <w:t>одав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A5571F">
              <w:rPr>
                <w:rFonts w:ascii="Times New Roman" w:hAnsi="Times New Roman" w:cs="Times New Roman"/>
                <w:sz w:val="28"/>
                <w:szCs w:val="28"/>
              </w:rPr>
              <w:t xml:space="preserve"> рост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5571F">
              <w:rPr>
                <w:rFonts w:ascii="Times New Roman" w:hAnsi="Times New Roman" w:cs="Times New Roman"/>
                <w:sz w:val="28"/>
                <w:szCs w:val="28"/>
              </w:rPr>
              <w:t xml:space="preserve"> бактерий</w:t>
            </w:r>
          </w:p>
        </w:tc>
      </w:tr>
    </w:tbl>
    <w:p w14:paraId="6EFE8FE2" w14:textId="77777777" w:rsidR="00B46ED6" w:rsidRDefault="00B46ED6" w:rsidP="00DB79A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F2A11" w14:textId="77777777" w:rsidR="00B46ED6" w:rsidRPr="00A83E0A" w:rsidRDefault="00B46ED6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6E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B46ED6">
        <w:rPr>
          <w:rFonts w:ascii="Times New Roman" w:hAnsi="Times New Roman" w:cs="Times New Roman"/>
          <w:b/>
          <w:bCs/>
          <w:color w:val="333333"/>
          <w:sz w:val="28"/>
          <w:szCs w:val="28"/>
        </w:rPr>
        <w:t>адание 6.</w:t>
      </w:r>
      <w:r w:rsidRPr="00A83E0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A83E0A">
        <w:rPr>
          <w:rFonts w:ascii="Times New Roman" w:hAnsi="Times New Roman" w:cs="Times New Roman"/>
          <w:color w:val="333333"/>
          <w:sz w:val="28"/>
          <w:szCs w:val="28"/>
        </w:rPr>
        <w:t xml:space="preserve">С детства мы не раз слышали о пользе парного деревенского молока. </w:t>
      </w:r>
      <w:r w:rsidRPr="00A83E0A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Многие покупают сырое молоко, надеясь получить вкусный и полезный продукт. </w:t>
      </w:r>
    </w:p>
    <w:p w14:paraId="372D7B0F" w14:textId="77777777" w:rsidR="00B46ED6" w:rsidRPr="00D637F2" w:rsidRDefault="00B46ED6" w:rsidP="00DB79A7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Справка. </w:t>
      </w:r>
      <w:bookmarkStart w:id="15" w:name="_Hlk112046406"/>
      <w:r w:rsidRPr="00840B26">
        <w:rPr>
          <w:rFonts w:ascii="Times New Roman" w:hAnsi="Times New Roman" w:cs="Times New Roman"/>
          <w:color w:val="000000" w:themeColor="text1"/>
          <w:sz w:val="28"/>
          <w:szCs w:val="28"/>
        </w:rPr>
        <w:t>Парное молоко</w:t>
      </w:r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bookmarkEnd w:id="15"/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это</w:t>
      </w:r>
      <w:r w:rsidRPr="00840B2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свежее, только что </w:t>
      </w:r>
      <w:hyperlink r:id="rId8" w:tooltip="Дойка" w:history="1">
        <w:r w:rsidRPr="00840B2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выдоенное</w:t>
        </w:r>
      </w:hyperlink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полноценно сбалансированное </w:t>
      </w:r>
      <w:hyperlink r:id="rId9" w:tooltip="Молоко" w:history="1">
        <w:r w:rsidRPr="00840B2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молоко</w:t>
        </w:r>
      </w:hyperlink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не подвергшееся </w:t>
      </w:r>
      <w:hyperlink r:id="rId10" w:tooltip="Тепловая кулинарная обработка" w:history="1">
        <w:r w:rsidRPr="00840B26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термической кулинарной обработке</w:t>
        </w:r>
      </w:hyperlink>
      <w:r w:rsidRPr="00840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</w:t>
      </w:r>
      <w:r w:rsidRPr="00D637F2">
        <w:rPr>
          <w:rFonts w:ascii="Times New Roman" w:hAnsi="Times New Roman" w:cs="Times New Roman"/>
          <w:sz w:val="28"/>
          <w:szCs w:val="28"/>
          <w:shd w:val="clear" w:color="auto" w:fill="FFFFFF"/>
        </w:rPr>
        <w:t>или механической переработк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D637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6D6C0B8" w14:textId="77777777" w:rsidR="00B46ED6" w:rsidRPr="00DB79A7" w:rsidRDefault="00B46ED6" w:rsidP="00DB79A7">
      <w:pPr>
        <w:pStyle w:val="a5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B79A7">
        <w:rPr>
          <w:sz w:val="28"/>
          <w:szCs w:val="28"/>
        </w:rPr>
        <w:t>В парном молоке даже при соблюдении санитарно-гигиенических условий его получения обнаруживается некоторое количество бактерий.  </w:t>
      </w:r>
      <w:r w:rsidRPr="00DB79A7">
        <w:rPr>
          <w:sz w:val="28"/>
          <w:szCs w:val="28"/>
          <w:shd w:val="clear" w:color="auto" w:fill="FFFFFF"/>
        </w:rPr>
        <w:t xml:space="preserve">Бактерии, находящиеся в теле животного, попадают в молоко через выводные протоки. </w:t>
      </w:r>
      <w:r w:rsidRPr="00DB79A7">
        <w:rPr>
          <w:sz w:val="28"/>
          <w:szCs w:val="28"/>
        </w:rPr>
        <w:t xml:space="preserve">Болезнетворные бактерии (стрептококки, кишечная палочка, стафилококки) могут попасть в молоко с шерсти животных, с рук персонала и с инвентаря. </w:t>
      </w:r>
      <w:r w:rsidRPr="00DB79A7">
        <w:rPr>
          <w:sz w:val="28"/>
          <w:szCs w:val="28"/>
          <w:shd w:val="clear" w:color="auto" w:fill="FFFFFF"/>
        </w:rPr>
        <w:t>При этом многие бактерии оказываются в превосходной питательной среде.</w:t>
      </w:r>
      <w:r w:rsidRPr="00DB79A7">
        <w:rPr>
          <w:sz w:val="28"/>
          <w:szCs w:val="28"/>
        </w:rPr>
        <w:t xml:space="preserve"> </w:t>
      </w:r>
    </w:p>
    <w:p w14:paraId="57AC3D9E" w14:textId="77777777" w:rsidR="00B46ED6" w:rsidRPr="00DB79A7" w:rsidRDefault="00B46ED6" w:rsidP="00DB79A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bookmarkStart w:id="16" w:name="_Hlk112046476"/>
      <w:r w:rsidRPr="00DB79A7">
        <w:rPr>
          <w:sz w:val="28"/>
          <w:szCs w:val="28"/>
        </w:rPr>
        <w:t xml:space="preserve">В свежем молоке содержатся бактерицидные вещества – </w:t>
      </w:r>
      <w:proofErr w:type="spellStart"/>
      <w:r w:rsidRPr="00DB79A7">
        <w:rPr>
          <w:sz w:val="28"/>
          <w:szCs w:val="28"/>
        </w:rPr>
        <w:t>лактенины</w:t>
      </w:r>
      <w:proofErr w:type="spellEnd"/>
      <w:r w:rsidRPr="00DB79A7">
        <w:rPr>
          <w:sz w:val="28"/>
          <w:szCs w:val="28"/>
        </w:rPr>
        <w:t>, которые в первые часы после дойки задерживают развитие в молоке бактерий, а многие из них даже гибнут</w:t>
      </w:r>
      <w:bookmarkEnd w:id="16"/>
      <w:r w:rsidRPr="00DB79A7">
        <w:rPr>
          <w:sz w:val="28"/>
          <w:szCs w:val="28"/>
        </w:rPr>
        <w:t>. Период времени, когда бактерии в молоке не развиваются, называется бактерицидная фаза.</w:t>
      </w:r>
    </w:p>
    <w:p w14:paraId="05C4AA06" w14:textId="77777777" w:rsidR="00B46ED6" w:rsidRPr="00DB79A7" w:rsidRDefault="00B46ED6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Hlk112046869"/>
      <w:r w:rsidRPr="00DB7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Свежевыдоенное молоко имеет температуру около 35°С.  </w:t>
      </w:r>
      <w:bookmarkStart w:id="18" w:name="_Hlk112046716"/>
      <w:bookmarkEnd w:id="17"/>
      <w:r w:rsidRPr="00DB7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30 </w:t>
      </w:r>
      <w:bookmarkStart w:id="19" w:name="_Hlk111823989"/>
      <w:r w:rsidRPr="00DB7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°С </w:t>
      </w:r>
      <w:bookmarkEnd w:id="19"/>
      <w:r w:rsidRPr="00DB79A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бактерицидная фаза молока продолжается до 3 ч, при 20 °С длится до 6 ч, при 10 °С длится до 20 ч, при 5 °С длится до 36 ч, при 0 °С длится 48 ч</w:t>
      </w:r>
      <w:bookmarkEnd w:id="18"/>
      <w:r w:rsidRPr="00DB7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(смотри таблицу).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79A7" w:rsidRPr="00DB79A7" w14:paraId="293D53F7" w14:textId="77777777" w:rsidTr="00C41B3E">
        <w:tc>
          <w:tcPr>
            <w:tcW w:w="4672" w:type="dxa"/>
          </w:tcPr>
          <w:p w14:paraId="64BB5090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 молока</w:t>
            </w:r>
          </w:p>
        </w:tc>
        <w:tc>
          <w:tcPr>
            <w:tcW w:w="4673" w:type="dxa"/>
          </w:tcPr>
          <w:p w14:paraId="010EA0D9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Бактерицидная фаза</w:t>
            </w:r>
          </w:p>
        </w:tc>
      </w:tr>
      <w:tr w:rsidR="00DB79A7" w:rsidRPr="00DB79A7" w14:paraId="50E9BD88" w14:textId="77777777" w:rsidTr="00C41B3E">
        <w:tc>
          <w:tcPr>
            <w:tcW w:w="4672" w:type="dxa"/>
          </w:tcPr>
          <w:p w14:paraId="30CAE7E0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°С</w:t>
            </w:r>
          </w:p>
        </w:tc>
        <w:tc>
          <w:tcPr>
            <w:tcW w:w="4673" w:type="dxa"/>
          </w:tcPr>
          <w:p w14:paraId="732E43BE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</w:t>
            </w:r>
          </w:p>
        </w:tc>
      </w:tr>
      <w:tr w:rsidR="00DB79A7" w:rsidRPr="00DB79A7" w14:paraId="2D7CA717" w14:textId="77777777" w:rsidTr="00C41B3E">
        <w:tc>
          <w:tcPr>
            <w:tcW w:w="4672" w:type="dxa"/>
          </w:tcPr>
          <w:p w14:paraId="3218E30C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°С</w:t>
            </w:r>
          </w:p>
        </w:tc>
        <w:tc>
          <w:tcPr>
            <w:tcW w:w="4673" w:type="dxa"/>
          </w:tcPr>
          <w:p w14:paraId="7FCB18A0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ч</w:t>
            </w:r>
          </w:p>
        </w:tc>
      </w:tr>
      <w:tr w:rsidR="00DB79A7" w:rsidRPr="00DB79A7" w14:paraId="0FB9C2B8" w14:textId="77777777" w:rsidTr="00C41B3E">
        <w:tc>
          <w:tcPr>
            <w:tcW w:w="4672" w:type="dxa"/>
          </w:tcPr>
          <w:p w14:paraId="2222E5AA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°С</w:t>
            </w:r>
          </w:p>
        </w:tc>
        <w:tc>
          <w:tcPr>
            <w:tcW w:w="4673" w:type="dxa"/>
          </w:tcPr>
          <w:p w14:paraId="2FD16919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 ч</w:t>
            </w:r>
          </w:p>
        </w:tc>
      </w:tr>
      <w:tr w:rsidR="00DB79A7" w:rsidRPr="00DB79A7" w14:paraId="2DC65E30" w14:textId="77777777" w:rsidTr="00C41B3E">
        <w:tc>
          <w:tcPr>
            <w:tcW w:w="4672" w:type="dxa"/>
          </w:tcPr>
          <w:p w14:paraId="646FD021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°С</w:t>
            </w:r>
          </w:p>
        </w:tc>
        <w:tc>
          <w:tcPr>
            <w:tcW w:w="4673" w:type="dxa"/>
          </w:tcPr>
          <w:p w14:paraId="3090602D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 ч</w:t>
            </w:r>
          </w:p>
        </w:tc>
      </w:tr>
      <w:tr w:rsidR="00B46ED6" w:rsidRPr="00DB79A7" w14:paraId="20125E2E" w14:textId="77777777" w:rsidTr="00C41B3E">
        <w:tc>
          <w:tcPr>
            <w:tcW w:w="4672" w:type="dxa"/>
          </w:tcPr>
          <w:p w14:paraId="2E1827FD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°С</w:t>
            </w:r>
          </w:p>
        </w:tc>
        <w:tc>
          <w:tcPr>
            <w:tcW w:w="4673" w:type="dxa"/>
          </w:tcPr>
          <w:p w14:paraId="6FC2D280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 ч</w:t>
            </w:r>
          </w:p>
        </w:tc>
      </w:tr>
    </w:tbl>
    <w:p w14:paraId="7BB3D0EA" w14:textId="77777777" w:rsidR="00B46ED6" w:rsidRPr="00DB79A7" w:rsidRDefault="00B46ED6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62A8C7" w14:textId="77777777" w:rsidR="00B46ED6" w:rsidRPr="00DB79A7" w:rsidRDefault="00B46ED6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7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окончании этого времени начинает повышаться кислотность молока, молоко при этом сквашивается (киснет). Оцените предложенную информацию, отметив «за» и «против» использования парного молока.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83"/>
        <w:gridCol w:w="1134"/>
        <w:gridCol w:w="1128"/>
      </w:tblGrid>
      <w:tr w:rsidR="00DB79A7" w:rsidRPr="00DB79A7" w14:paraId="0AEB9E0E" w14:textId="77777777" w:rsidTr="00C41B3E">
        <w:tc>
          <w:tcPr>
            <w:tcW w:w="7083" w:type="dxa"/>
          </w:tcPr>
          <w:p w14:paraId="2FF1B93A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B79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Особенности молока</w:t>
            </w:r>
          </w:p>
        </w:tc>
        <w:tc>
          <w:tcPr>
            <w:tcW w:w="1134" w:type="dxa"/>
          </w:tcPr>
          <w:p w14:paraId="675BC53A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B79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За</w:t>
            </w:r>
          </w:p>
        </w:tc>
        <w:tc>
          <w:tcPr>
            <w:tcW w:w="1128" w:type="dxa"/>
          </w:tcPr>
          <w:p w14:paraId="46AA3622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B79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Против</w:t>
            </w:r>
          </w:p>
        </w:tc>
      </w:tr>
      <w:tr w:rsidR="00DB79A7" w:rsidRPr="00DB79A7" w14:paraId="528460F7" w14:textId="77777777" w:rsidTr="00C41B3E">
        <w:tc>
          <w:tcPr>
            <w:tcW w:w="7083" w:type="dxa"/>
          </w:tcPr>
          <w:p w14:paraId="0C1B418D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Детям нужно давать </w:t>
            </w:r>
            <w:r w:rsidRPr="00DB79A7">
              <w:rPr>
                <w:rFonts w:ascii="Times New Roman" w:hAnsi="Times New Roman" w:cs="Times New Roman"/>
                <w:sz w:val="28"/>
                <w:szCs w:val="28"/>
              </w:rPr>
              <w:t xml:space="preserve">парное молоко, </w:t>
            </w:r>
            <w:r w:rsidRPr="00DB79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потому что оно полноценно сбалансированное</w:t>
            </w:r>
          </w:p>
        </w:tc>
        <w:tc>
          <w:tcPr>
            <w:tcW w:w="1134" w:type="dxa"/>
          </w:tcPr>
          <w:p w14:paraId="0CAE761F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1BF64A12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DB79A7" w:rsidRPr="00DB79A7" w14:paraId="3904DBD7" w14:textId="77777777" w:rsidTr="00C41B3E">
        <w:tc>
          <w:tcPr>
            <w:tcW w:w="7083" w:type="dxa"/>
          </w:tcPr>
          <w:p w14:paraId="3B88C80F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B79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Болезнетворные бактерии могут попасть в молоко с шерсти, с рук, с инвентаря</w:t>
            </w:r>
          </w:p>
        </w:tc>
        <w:tc>
          <w:tcPr>
            <w:tcW w:w="1134" w:type="dxa"/>
          </w:tcPr>
          <w:p w14:paraId="096FC99C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20961734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DB79A7" w:rsidRPr="00DB79A7" w14:paraId="263A599E" w14:textId="77777777" w:rsidTr="00C41B3E">
        <w:tc>
          <w:tcPr>
            <w:tcW w:w="7083" w:type="dxa"/>
          </w:tcPr>
          <w:p w14:paraId="0A72988E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парном молоке содержатся вещества, которые задерживают развитие в молоке бактерий</w:t>
            </w:r>
          </w:p>
        </w:tc>
        <w:tc>
          <w:tcPr>
            <w:tcW w:w="1134" w:type="dxa"/>
          </w:tcPr>
          <w:p w14:paraId="69534411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3A674121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DB79A7" w:rsidRPr="00DB79A7" w14:paraId="792667DE" w14:textId="77777777" w:rsidTr="00C41B3E">
        <w:tc>
          <w:tcPr>
            <w:tcW w:w="7083" w:type="dxa"/>
          </w:tcPr>
          <w:p w14:paraId="278CD8F1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 w:rsidRPr="00DB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парном молоке даже при соблюдении санитарно-гигиенических условий обнаруживается некоторое количество бактерий</w:t>
            </w:r>
          </w:p>
        </w:tc>
        <w:tc>
          <w:tcPr>
            <w:tcW w:w="1134" w:type="dxa"/>
          </w:tcPr>
          <w:p w14:paraId="616B6785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706F4E94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  <w:tr w:rsidR="00B46ED6" w:rsidRPr="00DB79A7" w14:paraId="7B89C2AE" w14:textId="77777777" w:rsidTr="00C41B3E">
        <w:tc>
          <w:tcPr>
            <w:tcW w:w="7083" w:type="dxa"/>
          </w:tcPr>
          <w:p w14:paraId="516BA343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79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Свежевыдоенное молоко имеет температуру около 35°С</w:t>
            </w:r>
          </w:p>
        </w:tc>
        <w:tc>
          <w:tcPr>
            <w:tcW w:w="1134" w:type="dxa"/>
          </w:tcPr>
          <w:p w14:paraId="296325AC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1128" w:type="dxa"/>
          </w:tcPr>
          <w:p w14:paraId="5BA8F347" w14:textId="77777777" w:rsidR="00B46ED6" w:rsidRPr="00DB79A7" w:rsidRDefault="00B46ED6" w:rsidP="00DB79A7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</w:p>
        </w:tc>
      </w:tr>
    </w:tbl>
    <w:p w14:paraId="163151E4" w14:textId="77777777" w:rsidR="00140885" w:rsidRPr="00DB79A7" w:rsidRDefault="00140885" w:rsidP="00DB79A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31E06F" w14:textId="77777777" w:rsidR="00D06DC1" w:rsidRPr="00140885" w:rsidRDefault="00D06DC1" w:rsidP="00DB79A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140885">
        <w:rPr>
          <w:rFonts w:ascii="Times New Roman" w:eastAsia="Calibri" w:hAnsi="Times New Roman" w:cs="Times New Roman"/>
          <w:bCs/>
          <w:color w:val="0D0D0D"/>
          <w:sz w:val="28"/>
          <w:szCs w:val="28"/>
        </w:rPr>
        <w:t>Для развития познавательного интереса на этапе закрепления изучаемого материала</w:t>
      </w:r>
      <w:r w:rsidRPr="0014088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задачи можно использовать и в качестве домашнего </w:t>
      </w:r>
      <w:r w:rsidRPr="00140885">
        <w:rPr>
          <w:rFonts w:ascii="Times New Roman" w:eastAsia="Calibri" w:hAnsi="Times New Roman" w:cs="Times New Roman"/>
          <w:bCs/>
          <w:color w:val="0D0D0D"/>
          <w:sz w:val="28"/>
          <w:szCs w:val="28"/>
        </w:rPr>
        <w:t>задания</w:t>
      </w:r>
      <w:r w:rsidRPr="00140885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. </w:t>
      </w:r>
    </w:p>
    <w:p w14:paraId="1F7A9451" w14:textId="6BC2CE89" w:rsidR="00D06DC1" w:rsidRPr="00E153A7" w:rsidRDefault="00D06DC1" w:rsidP="00DB79A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6 классе после изучения темы </w:t>
      </w:r>
      <w:r w:rsidRPr="00993337">
        <w:rPr>
          <w:rFonts w:ascii="Times New Roman" w:hAnsi="Times New Roman" w:cs="Times New Roman"/>
          <w:bCs/>
          <w:sz w:val="28"/>
          <w:szCs w:val="28"/>
        </w:rPr>
        <w:t>«Клеточное строение корня»</w:t>
      </w:r>
      <w:r w:rsidRPr="00B76DB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4088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при проверке домашнего задания </w:t>
      </w:r>
      <w:r w:rsidR="00140885" w:rsidRPr="0014088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можно</w:t>
      </w:r>
      <w:r w:rsidR="0014088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993337">
        <w:rPr>
          <w:rFonts w:ascii="Times New Roman" w:hAnsi="Times New Roman" w:cs="Times New Roman"/>
          <w:bCs/>
          <w:sz w:val="28"/>
          <w:szCs w:val="28"/>
        </w:rPr>
        <w:t xml:space="preserve">предложить </w:t>
      </w:r>
      <w:r w:rsidRP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комплексное задание </w:t>
      </w:r>
      <w:r w:rsidRP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«Корневые системы»</w:t>
      </w:r>
      <w:r w:rsid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(Приложение </w:t>
      </w:r>
      <w:r w:rsidR="00B46ED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</w:t>
      </w:r>
      <w:r w:rsid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)</w:t>
      </w:r>
      <w:r w:rsidRPr="0099333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</w:t>
      </w:r>
      <w:r w:rsidRPr="00E153A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Ученики </w:t>
      </w:r>
      <w:r w:rsidRPr="00E153A7">
        <w:rPr>
          <w:rFonts w:ascii="Times New Roman" w:hAnsi="Times New Roman" w:cs="Times New Roman"/>
          <w:sz w:val="28"/>
          <w:szCs w:val="28"/>
        </w:rPr>
        <w:t>применя</w:t>
      </w:r>
      <w:r w:rsidR="00B46ED6">
        <w:rPr>
          <w:rFonts w:ascii="Times New Roman" w:hAnsi="Times New Roman" w:cs="Times New Roman"/>
          <w:sz w:val="28"/>
          <w:szCs w:val="28"/>
        </w:rPr>
        <w:t>ю</w:t>
      </w:r>
      <w:r w:rsidRPr="00E153A7">
        <w:rPr>
          <w:rFonts w:ascii="Times New Roman" w:hAnsi="Times New Roman" w:cs="Times New Roman"/>
          <w:sz w:val="28"/>
          <w:szCs w:val="28"/>
        </w:rPr>
        <w:t>т соответствующие знания о зонах корня для объяснения роста корня верхушкой вниз, пикировки, обоснуют агрономический прием окучивание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3337">
        <w:rPr>
          <w:rFonts w:ascii="Times New Roman" w:hAnsi="Times New Roman" w:cs="Times New Roman"/>
          <w:sz w:val="28"/>
          <w:szCs w:val="28"/>
        </w:rPr>
        <w:t xml:space="preserve"> Работа выполняется в течение 10-15 минут.</w:t>
      </w:r>
    </w:p>
    <w:p w14:paraId="4A3A3585" w14:textId="77777777" w:rsidR="00D06DC1" w:rsidRDefault="00D06DC1" w:rsidP="00DB79A7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Считаем, что предложенные задания, </w:t>
      </w:r>
      <w:r w:rsidRPr="00E153A7">
        <w:rPr>
          <w:rFonts w:ascii="Times New Roman" w:hAnsi="Times New Roman" w:cs="Times New Roman"/>
          <w:sz w:val="28"/>
          <w:szCs w:val="28"/>
        </w:rPr>
        <w:t>разработанны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E153A7">
        <w:rPr>
          <w:rFonts w:ascii="Times New Roman" w:hAnsi="Times New Roman" w:cs="Times New Roman"/>
          <w:sz w:val="28"/>
          <w:szCs w:val="28"/>
        </w:rPr>
        <w:t>на основе проблемных ситуаций,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E153A7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3A7">
        <w:rPr>
          <w:rFonts w:ascii="Times New Roman" w:hAnsi="Times New Roman" w:cs="Times New Roman"/>
          <w:sz w:val="28"/>
          <w:szCs w:val="28"/>
        </w:rPr>
        <w:t>важным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153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E153A7">
        <w:rPr>
          <w:rFonts w:ascii="Times New Roman" w:hAnsi="Times New Roman" w:cs="Times New Roman"/>
          <w:sz w:val="28"/>
          <w:szCs w:val="28"/>
        </w:rPr>
        <w:t xml:space="preserve"> познавательной и практической деятельности, в ходе которой развивается функциональная грамотность.</w:t>
      </w:r>
      <w:r>
        <w:rPr>
          <w:rFonts w:ascii="Times New Roman" w:hAnsi="Times New Roman" w:cs="Times New Roman"/>
          <w:sz w:val="28"/>
          <w:szCs w:val="28"/>
        </w:rPr>
        <w:t xml:space="preserve"> При их выполнении активизируется процесс мышления, а жизненность ситуаций задач повышает их осознанность.</w:t>
      </w:r>
    </w:p>
    <w:p w14:paraId="3623FA52" w14:textId="77777777" w:rsidR="00D06DC1" w:rsidRDefault="00D06DC1" w:rsidP="00DB79A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46EED0" w14:textId="77777777" w:rsidR="00D06DC1" w:rsidRPr="00E153A7" w:rsidRDefault="00D06DC1" w:rsidP="00DB79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445EEE" w14:textId="36BCB222" w:rsidR="00D06DC1" w:rsidRPr="00993337" w:rsidRDefault="00A54349" w:rsidP="00DB79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3337"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E10B11">
        <w:rPr>
          <w:rFonts w:ascii="Times New Roman" w:hAnsi="Times New Roman" w:cs="Times New Roman"/>
          <w:b/>
          <w:sz w:val="28"/>
          <w:szCs w:val="28"/>
        </w:rPr>
        <w:t>е 1.</w:t>
      </w:r>
    </w:p>
    <w:p w14:paraId="0825FDA1" w14:textId="77777777" w:rsidR="00993337" w:rsidRDefault="00993337" w:rsidP="00DB79A7">
      <w:pPr>
        <w:spacing w:after="0"/>
        <w:jc w:val="both"/>
      </w:pPr>
    </w:p>
    <w:p w14:paraId="568E70DD" w14:textId="000A9394" w:rsidR="00993337" w:rsidRPr="000D1D9D" w:rsidRDefault="00993337" w:rsidP="00DB79A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D9D">
        <w:rPr>
          <w:rFonts w:ascii="Times New Roman" w:hAnsi="Times New Roman" w:cs="Times New Roman"/>
          <w:b/>
          <w:bCs/>
          <w:sz w:val="28"/>
          <w:szCs w:val="28"/>
        </w:rPr>
        <w:t>Комплексное задание «Корневые системы»</w:t>
      </w:r>
    </w:p>
    <w:p w14:paraId="318CB889" w14:textId="77777777" w:rsidR="00993337" w:rsidRDefault="00993337" w:rsidP="00DB79A7">
      <w:pPr>
        <w:spacing w:after="0"/>
        <w:jc w:val="both"/>
      </w:pPr>
      <w:r w:rsidRPr="003A0392">
        <w:rPr>
          <w:rFonts w:ascii="Times New Roman" w:hAnsi="Times New Roman" w:cs="Times New Roman"/>
          <w:sz w:val="28"/>
          <w:szCs w:val="28"/>
        </w:rPr>
        <w:t>Юннаты на одном из занятий в кружке пикировали астры. Они брали растения</w:t>
      </w:r>
      <w:r w:rsidRPr="000E2CFC">
        <w:rPr>
          <w:rFonts w:ascii="Times New Roman" w:hAnsi="Times New Roman" w:cs="Times New Roman"/>
          <w:sz w:val="28"/>
          <w:szCs w:val="28"/>
        </w:rPr>
        <w:t>, выращенны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E2CFC">
        <w:rPr>
          <w:rFonts w:ascii="Times New Roman" w:hAnsi="Times New Roman" w:cs="Times New Roman"/>
          <w:sz w:val="28"/>
          <w:szCs w:val="28"/>
        </w:rPr>
        <w:t xml:space="preserve"> из семян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0392">
        <w:rPr>
          <w:rFonts w:ascii="Times New Roman" w:hAnsi="Times New Roman" w:cs="Times New Roman"/>
          <w:sz w:val="28"/>
          <w:szCs w:val="28"/>
        </w:rPr>
        <w:t xml:space="preserve"> в фазе развития двух настоящих листьев и проводили пересадку в небольшие стаканчики, перед этим обильно полив грунт.</w:t>
      </w:r>
      <w:r w:rsidRPr="000E2CFC">
        <w:t xml:space="preserve"> </w:t>
      </w:r>
    </w:p>
    <w:p w14:paraId="7E9028F9" w14:textId="77777777" w:rsidR="00993337" w:rsidRDefault="00993337" w:rsidP="00DB79A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75119F38" wp14:editId="4016223A">
            <wp:extent cx="2714625" cy="1918374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90" cy="19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0C40D" w14:textId="77777777" w:rsidR="00993337" w:rsidRDefault="0099333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0392">
        <w:rPr>
          <w:rFonts w:ascii="Times New Roman" w:hAnsi="Times New Roman" w:cs="Times New Roman"/>
          <w:b/>
          <w:bCs/>
          <w:sz w:val="28"/>
          <w:szCs w:val="28"/>
        </w:rPr>
        <w:t>Справка.</w:t>
      </w:r>
      <w:r w:rsidRPr="003A03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EE20A2" w14:textId="77777777" w:rsidR="00993337" w:rsidRPr="003A0392" w:rsidRDefault="0099333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0392">
        <w:rPr>
          <w:rFonts w:ascii="Times New Roman" w:hAnsi="Times New Roman" w:cs="Times New Roman"/>
          <w:sz w:val="28"/>
          <w:szCs w:val="28"/>
        </w:rPr>
        <w:t>Пикировка 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A0392">
        <w:rPr>
          <w:rFonts w:ascii="Times New Roman" w:hAnsi="Times New Roman" w:cs="Times New Roman"/>
          <w:sz w:val="28"/>
          <w:szCs w:val="28"/>
        </w:rPr>
        <w:t xml:space="preserve"> это пересадка рассады в грунт после </w:t>
      </w:r>
      <w:proofErr w:type="spellStart"/>
      <w:r w:rsidRPr="003A0392">
        <w:rPr>
          <w:rFonts w:ascii="Times New Roman" w:hAnsi="Times New Roman" w:cs="Times New Roman"/>
          <w:sz w:val="28"/>
          <w:szCs w:val="28"/>
        </w:rPr>
        <w:t>прищипывания</w:t>
      </w:r>
      <w:proofErr w:type="spellEnd"/>
      <w:r w:rsidRPr="003A0392">
        <w:rPr>
          <w:rFonts w:ascii="Times New Roman" w:hAnsi="Times New Roman" w:cs="Times New Roman"/>
          <w:sz w:val="28"/>
          <w:szCs w:val="28"/>
        </w:rPr>
        <w:t xml:space="preserve"> верхушки главного корня, что положительно влияет на питание и рост растений.</w:t>
      </w:r>
    </w:p>
    <w:p w14:paraId="5D493702" w14:textId="0B27CC2D" w:rsidR="00993337" w:rsidRPr="003F2C4F" w:rsidRDefault="00993337" w:rsidP="00DB79A7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16E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1.1. Используя знания о клеточном строении корня (зонах корня), объяснить, почему главный корень после пикировки не растет в глубину? </w:t>
      </w:r>
    </w:p>
    <w:p w14:paraId="5CD03F3C" w14:textId="77777777" w:rsidR="00993337" w:rsidRDefault="00993337" w:rsidP="00DB79A7">
      <w:pP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2081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Запишите свой отв</w:t>
      </w:r>
      <w:r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ет.</w:t>
      </w:r>
    </w:p>
    <w:p w14:paraId="3C16D623" w14:textId="77777777" w:rsidR="00993337" w:rsidRDefault="00993337" w:rsidP="00DB79A7">
      <w:pPr>
        <w:pBdr>
          <w:top w:val="single" w:sz="6" w:space="1" w:color="auto"/>
          <w:bottom w:val="single" w:sz="6" w:space="1" w:color="auto"/>
        </w:pBdr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</w:p>
    <w:p w14:paraId="5321C16C" w14:textId="77777777" w:rsidR="00993337" w:rsidRPr="003A0392" w:rsidRDefault="0099333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0392">
        <w:rPr>
          <w:rFonts w:ascii="Times New Roman" w:hAnsi="Times New Roman" w:cs="Times New Roman"/>
          <w:sz w:val="28"/>
          <w:szCs w:val="28"/>
        </w:rPr>
        <w:t xml:space="preserve">Учитель объясняла ребятам, что большие стаканчики брать не нужно, потому что астры очень сложно наращивают корневую систему, да еще может развиваться </w:t>
      </w:r>
      <w:r>
        <w:rPr>
          <w:rFonts w:ascii="Times New Roman" w:hAnsi="Times New Roman" w:cs="Times New Roman"/>
          <w:sz w:val="28"/>
          <w:szCs w:val="28"/>
        </w:rPr>
        <w:t xml:space="preserve">корневая </w:t>
      </w:r>
      <w:r w:rsidRPr="003A0392">
        <w:rPr>
          <w:rFonts w:ascii="Times New Roman" w:hAnsi="Times New Roman" w:cs="Times New Roman"/>
          <w:sz w:val="28"/>
          <w:szCs w:val="28"/>
        </w:rPr>
        <w:t xml:space="preserve">гниль. При пикировке растения   пересаживают </w:t>
      </w:r>
      <w:r>
        <w:rPr>
          <w:rFonts w:ascii="Times New Roman" w:hAnsi="Times New Roman" w:cs="Times New Roman"/>
          <w:sz w:val="28"/>
          <w:szCs w:val="28"/>
        </w:rPr>
        <w:t>сначала</w:t>
      </w:r>
      <w:r w:rsidRPr="003A0392">
        <w:rPr>
          <w:rFonts w:ascii="Times New Roman" w:hAnsi="Times New Roman" w:cs="Times New Roman"/>
          <w:sz w:val="28"/>
          <w:szCs w:val="28"/>
        </w:rPr>
        <w:t xml:space="preserve"> в стаканчики, а только потом </w:t>
      </w:r>
      <w:r>
        <w:rPr>
          <w:rFonts w:ascii="Times New Roman" w:hAnsi="Times New Roman" w:cs="Times New Roman"/>
          <w:sz w:val="28"/>
          <w:szCs w:val="28"/>
        </w:rPr>
        <w:t xml:space="preserve">эту рассаду из стаканчиков сажают </w:t>
      </w:r>
      <w:r w:rsidRPr="003A0392">
        <w:rPr>
          <w:rFonts w:ascii="Times New Roman" w:hAnsi="Times New Roman" w:cs="Times New Roman"/>
          <w:sz w:val="28"/>
          <w:szCs w:val="28"/>
        </w:rPr>
        <w:t xml:space="preserve">на постоянное место на клумбе. </w:t>
      </w:r>
    </w:p>
    <w:p w14:paraId="51063BBA" w14:textId="77777777" w:rsidR="00993337" w:rsidRPr="00516E7A" w:rsidRDefault="00993337" w:rsidP="00DB79A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6E7A">
        <w:rPr>
          <w:rFonts w:ascii="Times New Roman" w:hAnsi="Times New Roman" w:cs="Times New Roman"/>
          <w:b/>
          <w:bCs/>
          <w:sz w:val="28"/>
          <w:szCs w:val="28"/>
        </w:rPr>
        <w:t>1.2. Для чего проводят пикировку?</w:t>
      </w:r>
    </w:p>
    <w:p w14:paraId="772E3332" w14:textId="77777777" w:rsidR="00993337" w:rsidRPr="00785ED8" w:rsidRDefault="00993337" w:rsidP="00DB79A7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Выберите один ответ.</w:t>
      </w:r>
    </w:p>
    <w:p w14:paraId="426F0332" w14:textId="77777777" w:rsidR="00993337" w:rsidRDefault="0099333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выращивания рассады</w:t>
      </w:r>
      <w:r w:rsidRPr="003A039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7DA5CB9" w14:textId="77777777" w:rsidR="00993337" w:rsidRPr="000E2CFC" w:rsidRDefault="00993337" w:rsidP="00DB79A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усиления роста главного корня.</w:t>
      </w:r>
    </w:p>
    <w:p w14:paraId="4F23EA97" w14:textId="77777777" w:rsidR="00993337" w:rsidRPr="003A0392" w:rsidRDefault="0099333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обеспечения роста боковых и придаточных корней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EB8457" w14:textId="77777777" w:rsidR="00993337" w:rsidRDefault="00993337" w:rsidP="00DB79A7">
      <w:pPr>
        <w:pBdr>
          <w:bottom w:val="single" w:sz="6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D. </w:t>
      </w:r>
      <w:r w:rsidRPr="003A0392">
        <w:rPr>
          <w:rFonts w:ascii="Times New Roman" w:hAnsi="Times New Roman" w:cs="Times New Roman"/>
          <w:sz w:val="28"/>
          <w:szCs w:val="28"/>
        </w:rPr>
        <w:t>Проводят для того, чтобы не загнили корни.</w:t>
      </w:r>
    </w:p>
    <w:p w14:paraId="7940BD24" w14:textId="77777777" w:rsidR="00993337" w:rsidRDefault="00993337" w:rsidP="00DB79A7">
      <w:pPr>
        <w:pBdr>
          <w:bottom w:val="single" w:sz="6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3A50F7B" w14:textId="77777777" w:rsidR="00993337" w:rsidRPr="00464135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2C5952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На одном из занятий юннаты узнали, что есть и другие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 xml:space="preserve">агрономические приемы: полив, подкормка, рыхление, окучивание, прополка. Учитель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объяснил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что во время роста картофеля проводят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 xml:space="preserve"> окучивание.</w:t>
      </w:r>
      <w:r w:rsidRPr="00464135">
        <w:rPr>
          <w:rStyle w:val="extendedtext-full"/>
        </w:rPr>
        <w:t xml:space="preserve"> </w:t>
      </w:r>
      <w:r w:rsidRPr="00E86152">
        <w:rPr>
          <w:rStyle w:val="extendedtext-full"/>
          <w:rFonts w:ascii="Times New Roman" w:hAnsi="Times New Roman" w:cs="Times New Roman"/>
          <w:sz w:val="28"/>
          <w:szCs w:val="28"/>
        </w:rPr>
        <w:t>Берут специальн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ый</w:t>
      </w:r>
      <w:r w:rsidRPr="00E86152">
        <w:rPr>
          <w:rStyle w:val="extendedtext-full"/>
          <w:rFonts w:ascii="Times New Roman" w:hAnsi="Times New Roman" w:cs="Times New Roman"/>
          <w:sz w:val="28"/>
          <w:szCs w:val="28"/>
        </w:rPr>
        <w:t xml:space="preserve"> инструмент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(мотыгу) и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присыпа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ют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(</w:t>
      </w:r>
      <w:r w:rsidRPr="00464135">
        <w:rPr>
          <w:rFonts w:ascii="Times New Roman" w:hAnsi="Times New Roman" w:cs="Times New Roman"/>
          <w:sz w:val="28"/>
          <w:szCs w:val="28"/>
        </w:rPr>
        <w:t>привалива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64135">
        <w:rPr>
          <w:rFonts w:ascii="Times New Roman" w:hAnsi="Times New Roman" w:cs="Times New Roman"/>
          <w:sz w:val="28"/>
          <w:szCs w:val="28"/>
        </w:rPr>
        <w:t>) влажн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64135">
        <w:rPr>
          <w:rFonts w:ascii="Times New Roman" w:hAnsi="Times New Roman" w:cs="Times New Roman"/>
          <w:sz w:val="28"/>
          <w:szCs w:val="28"/>
        </w:rPr>
        <w:t xml:space="preserve"> 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>рыхл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ую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почв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у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 xml:space="preserve">к основанию стеблей, то есть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к нижней части растения.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Ребята узнали на занятии, что окучивать растения можно несколько раз за лето. При о</w:t>
      </w:r>
      <w:r w:rsidRPr="00D50B2E">
        <w:rPr>
          <w:rStyle w:val="extendedtext-short"/>
          <w:rFonts w:ascii="Times New Roman" w:hAnsi="Times New Roman" w:cs="Times New Roman"/>
          <w:sz w:val="28"/>
          <w:szCs w:val="28"/>
        </w:rPr>
        <w:t>кучивани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и</w:t>
      </w:r>
      <w:r w:rsidRPr="00D50B2E">
        <w:rPr>
          <w:rStyle w:val="extendedtext-shor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 xml:space="preserve">не только происходит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присыпание почвы</w:t>
      </w:r>
      <w:r w:rsidRPr="00464135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>к нижн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им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част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>ям</w:t>
      </w:r>
      <w:r w:rsidRPr="00464135">
        <w:rPr>
          <w:rStyle w:val="extendedtext-short"/>
          <w:rFonts w:ascii="Times New Roman" w:hAnsi="Times New Roman" w:cs="Times New Roman"/>
          <w:sz w:val="28"/>
          <w:szCs w:val="28"/>
        </w:rPr>
        <w:t xml:space="preserve"> растени</w:t>
      </w:r>
      <w:r>
        <w:rPr>
          <w:rStyle w:val="extendedtext-short"/>
          <w:rFonts w:ascii="Times New Roman" w:hAnsi="Times New Roman" w:cs="Times New Roman"/>
          <w:sz w:val="28"/>
          <w:szCs w:val="28"/>
        </w:rPr>
        <w:t xml:space="preserve">й, но и </w:t>
      </w:r>
      <w:r w:rsidRPr="00627A2F">
        <w:rPr>
          <w:rFonts w:ascii="Times New Roman" w:hAnsi="Times New Roman" w:cs="Times New Roman"/>
          <w:sz w:val="28"/>
          <w:szCs w:val="28"/>
        </w:rPr>
        <w:t>одновременн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627A2F">
        <w:rPr>
          <w:rFonts w:ascii="Times New Roman" w:hAnsi="Times New Roman" w:cs="Times New Roman"/>
          <w:sz w:val="28"/>
          <w:szCs w:val="28"/>
        </w:rPr>
        <w:t xml:space="preserve"> её рыхление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7A2F">
        <w:t xml:space="preserve"> </w:t>
      </w:r>
      <w:r w:rsidRPr="00627A2F">
        <w:rPr>
          <w:rFonts w:ascii="Times New Roman" w:hAnsi="Times New Roman" w:cs="Times New Roman"/>
          <w:sz w:val="28"/>
          <w:szCs w:val="28"/>
        </w:rPr>
        <w:t xml:space="preserve">Окучивание является </w:t>
      </w:r>
      <w:r>
        <w:rPr>
          <w:rFonts w:ascii="Times New Roman" w:hAnsi="Times New Roman" w:cs="Times New Roman"/>
          <w:sz w:val="28"/>
          <w:szCs w:val="28"/>
        </w:rPr>
        <w:t>приемом</w:t>
      </w:r>
      <w:r w:rsidRPr="00627A2F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27A2F">
        <w:rPr>
          <w:rFonts w:ascii="Times New Roman" w:hAnsi="Times New Roman" w:cs="Times New Roman"/>
          <w:sz w:val="28"/>
          <w:szCs w:val="28"/>
        </w:rPr>
        <w:t xml:space="preserve"> предусматривает борьбу с </w:t>
      </w:r>
      <w:hyperlink r:id="rId12" w:tooltip="Сорные растения" w:history="1">
        <w:r w:rsidRPr="00627A2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сорняками</w:t>
        </w:r>
      </w:hyperlink>
      <w:r w:rsidRPr="00627A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27A2F">
        <w:rPr>
          <w:rFonts w:ascii="Times New Roman" w:hAnsi="Times New Roman" w:cs="Times New Roman"/>
          <w:sz w:val="28"/>
          <w:szCs w:val="28"/>
        </w:rPr>
        <w:t xml:space="preserve">во все периоды выращивания </w:t>
      </w:r>
      <w:hyperlink r:id="rId13" w:tooltip="Культурные растения" w:history="1">
        <w:r w:rsidRPr="00627A2F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культурных растений</w:t>
        </w:r>
      </w:hyperlink>
      <w:r w:rsidRPr="00627A2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E4FAFD6" w14:textId="77777777" w:rsidR="00993337" w:rsidRPr="00464135" w:rsidRDefault="00993337" w:rsidP="00DB79A7">
      <w:pPr>
        <w:spacing w:after="0"/>
        <w:jc w:val="both"/>
        <w:rPr>
          <w:rStyle w:val="extendedtext-short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extendedtext-full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2C2BE0B7" wp14:editId="2A58978F">
            <wp:extent cx="2909888" cy="1939925"/>
            <wp:effectExtent l="0" t="0" r="508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05" cy="19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081B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2196987" w14:textId="77777777" w:rsidR="00993337" w:rsidRPr="00516E7A" w:rsidRDefault="00993337" w:rsidP="00DB79A7">
      <w:pPr>
        <w:pStyle w:val="leftmargin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516E7A">
        <w:rPr>
          <w:rStyle w:val="extendedtext-full"/>
          <w:b/>
          <w:bCs/>
          <w:sz w:val="28"/>
          <w:szCs w:val="28"/>
        </w:rPr>
        <w:t>1.3.</w:t>
      </w:r>
      <w:r w:rsidRPr="00516E7A">
        <w:rPr>
          <w:b/>
          <w:bCs/>
          <w:sz w:val="28"/>
          <w:szCs w:val="28"/>
        </w:rPr>
        <w:t xml:space="preserve"> </w:t>
      </w:r>
      <w:r w:rsidRPr="00516E7A">
        <w:rPr>
          <w:b/>
          <w:bCs/>
          <w:color w:val="0D0D0D" w:themeColor="text1" w:themeTint="F2"/>
          <w:sz w:val="28"/>
          <w:szCs w:val="28"/>
        </w:rPr>
        <w:t xml:space="preserve">Проанализируйте предложенную информацию. </w:t>
      </w:r>
      <w:r w:rsidRPr="00516E7A">
        <w:rPr>
          <w:b/>
          <w:bCs/>
          <w:sz w:val="28"/>
          <w:szCs w:val="28"/>
        </w:rPr>
        <w:t>Почему окучивание картофеля способствует повышению его урожайности?</w:t>
      </w:r>
    </w:p>
    <w:p w14:paraId="63F23024" w14:textId="77777777" w:rsidR="00993337" w:rsidRPr="00785ED8" w:rsidRDefault="00993337" w:rsidP="00DB79A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Отметьте все верные варианты ответа.</w:t>
      </w:r>
    </w:p>
    <w:p w14:paraId="5D2DB596" w14:textId="77777777" w:rsidR="00993337" w:rsidRPr="00627A2F" w:rsidRDefault="0099333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Окучивание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пособствует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придаточных корней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9C1389" w14:textId="77777777" w:rsidR="00993337" w:rsidRPr="00627A2F" w:rsidRDefault="0099333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>О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кучивание о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>беспечивает хорошее прогревание и наполнение почвы кислородом.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A632A8" w14:textId="77777777" w:rsidR="00993337" w:rsidRPr="00D77968" w:rsidRDefault="0099333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Окучивание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ению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корневой системы. </w:t>
      </w:r>
    </w:p>
    <w:p w14:paraId="2DF2203D" w14:textId="77777777" w:rsidR="00993337" w:rsidRPr="00627A2F" w:rsidRDefault="0099333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окучивании у</w:t>
      </w:r>
      <w:r w:rsidRPr="00627A2F">
        <w:rPr>
          <w:rFonts w:ascii="Times New Roman" w:hAnsi="Times New Roman" w:cs="Times New Roman"/>
          <w:sz w:val="28"/>
          <w:szCs w:val="28"/>
        </w:rPr>
        <w:t>величивается общ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27A2F">
        <w:rPr>
          <w:rFonts w:ascii="Times New Roman" w:hAnsi="Times New Roman" w:cs="Times New Roman"/>
          <w:sz w:val="28"/>
          <w:szCs w:val="28"/>
        </w:rPr>
        <w:t xml:space="preserve"> площад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627A2F">
        <w:rPr>
          <w:rFonts w:ascii="Times New Roman" w:hAnsi="Times New Roman" w:cs="Times New Roman"/>
          <w:sz w:val="28"/>
          <w:szCs w:val="28"/>
        </w:rPr>
        <w:t xml:space="preserve"> всасывания.</w:t>
      </w:r>
    </w:p>
    <w:p w14:paraId="3CCB8965" w14:textId="77777777" w:rsidR="00993337" w:rsidRPr="00627A2F" w:rsidRDefault="0099333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CB7F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окучивании п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роисходит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>избыточное увлажнение корней.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762BB3C" w14:textId="77777777" w:rsidR="00993337" w:rsidRPr="00D77968" w:rsidRDefault="00993337" w:rsidP="00DB79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F</w:t>
      </w:r>
      <w:r w:rsidRPr="00CB7F48">
        <w:rPr>
          <w:rStyle w:val="extendedtext-full"/>
          <w:rFonts w:ascii="Times New Roman" w:hAnsi="Times New Roman" w:cs="Times New Roman"/>
          <w:sz w:val="28"/>
          <w:szCs w:val="28"/>
        </w:rPr>
        <w:t>.</w:t>
      </w:r>
      <w:r w:rsidRPr="00627A2F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 w:rsidRPr="00D779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Окучивание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пособствует </w:t>
      </w:r>
      <w:r w:rsidRPr="004205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вымывани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420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грунт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205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полезных веществ</w:t>
      </w:r>
      <w:r w:rsidRPr="00627A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B5DAF1" w14:textId="77777777" w:rsidR="00993337" w:rsidRDefault="00993337" w:rsidP="00DB79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405E">
        <w:rPr>
          <w:rFonts w:ascii="Times New Roman" w:hAnsi="Times New Roman" w:cs="Times New Roman"/>
          <w:sz w:val="28"/>
          <w:szCs w:val="28"/>
        </w:rPr>
        <w:t>На занятии в кружке</w:t>
      </w:r>
      <w:r>
        <w:rPr>
          <w:sz w:val="28"/>
          <w:szCs w:val="28"/>
        </w:rPr>
        <w:t xml:space="preserve"> </w:t>
      </w:r>
      <w:r w:rsidRPr="00F8405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читель объясняла, что важно не только знать об 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агрономически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х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 xml:space="preserve"> прием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ах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пикировке, 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полив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е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подкормк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е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рыхлен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ии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окучивани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и</w:t>
      </w:r>
      <w:r w:rsidRPr="00F8405E">
        <w:rPr>
          <w:rStyle w:val="extendedtext-full"/>
          <w:rFonts w:ascii="Times New Roman" w:hAnsi="Times New Roman" w:cs="Times New Roman"/>
          <w:sz w:val="28"/>
          <w:szCs w:val="28"/>
        </w:rPr>
        <w:t>, прополк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е, но и </w:t>
      </w:r>
      <w:r>
        <w:rPr>
          <w:rFonts w:ascii="Times New Roman" w:hAnsi="Times New Roman" w:cs="Times New Roman"/>
          <w:sz w:val="28"/>
          <w:szCs w:val="28"/>
        </w:rPr>
        <w:t>правильно их применять. Ведь их использование важно для повышения урожайности сельскохозяйственных культур.</w:t>
      </w:r>
    </w:p>
    <w:p w14:paraId="489D29D7" w14:textId="77777777" w:rsidR="00993337" w:rsidRPr="00516E7A" w:rsidRDefault="00993337" w:rsidP="00DB79A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E7A">
        <w:rPr>
          <w:rFonts w:ascii="Times New Roman" w:hAnsi="Times New Roman" w:cs="Times New Roman"/>
          <w:b/>
          <w:bCs/>
          <w:sz w:val="28"/>
          <w:szCs w:val="28"/>
        </w:rPr>
        <w:t xml:space="preserve">1.4. Выберите названия таких растений, для которых проводят оба </w:t>
      </w:r>
      <w:r w:rsidRPr="00516E7A">
        <w:rPr>
          <w:rStyle w:val="extendedtext-full"/>
          <w:rFonts w:ascii="Times New Roman" w:hAnsi="Times New Roman" w:cs="Times New Roman"/>
          <w:b/>
          <w:bCs/>
          <w:sz w:val="28"/>
          <w:szCs w:val="28"/>
        </w:rPr>
        <w:t>агрономических приема: пикировку и окучивание</w:t>
      </w:r>
      <w:r w:rsidRPr="00516E7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05AF239" w14:textId="77777777" w:rsidR="00993337" w:rsidRPr="00785ED8" w:rsidRDefault="00993337" w:rsidP="00DB79A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Отметьте 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два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верны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х 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вариант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ответа.</w:t>
      </w:r>
    </w:p>
    <w:p w14:paraId="4C0B5BBC" w14:textId="77777777" w:rsidR="00993337" w:rsidRPr="002C5952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A</w:t>
      </w:r>
      <w:r w:rsidRPr="002D501A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Капуста</w:t>
      </w:r>
      <w:r w:rsidRPr="004C3C9E">
        <w:t xml:space="preserve"> </w:t>
      </w:r>
    </w:p>
    <w:p w14:paraId="6ACB0BC4" w14:textId="77777777" w:rsidR="00993337" w:rsidRPr="002C5952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lastRenderedPageBreak/>
        <w:t>B</w:t>
      </w:r>
      <w:r w:rsidRPr="002D501A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Морковь</w:t>
      </w:r>
    </w:p>
    <w:p w14:paraId="0A8F618E" w14:textId="77777777" w:rsidR="00993337" w:rsidRPr="002C5952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C</w:t>
      </w:r>
      <w:r w:rsidRPr="002D501A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Помидоры</w:t>
      </w:r>
    </w:p>
    <w:p w14:paraId="399E4819" w14:textId="77777777" w:rsidR="00993337" w:rsidRPr="002C5952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D</w:t>
      </w:r>
      <w:r w:rsidRPr="004C3C9E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Укроп</w:t>
      </w:r>
    </w:p>
    <w:p w14:paraId="0840B3D0" w14:textId="77777777" w:rsidR="00993337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  <w:lang w:val="en-US"/>
        </w:rPr>
        <w:t>E</w:t>
      </w:r>
      <w:r w:rsidRPr="004C3C9E">
        <w:rPr>
          <w:rStyle w:val="extendedtext-full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>Картофель</w:t>
      </w:r>
    </w:p>
    <w:p w14:paraId="353EE60A" w14:textId="77777777" w:rsidR="00993337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BB22F1" wp14:editId="5D3830CB">
            <wp:extent cx="1358900" cy="1358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FB4D342" wp14:editId="671959F3">
            <wp:extent cx="1714500" cy="13580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54" cy="13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9CAA59" wp14:editId="5F4007D3">
            <wp:extent cx="2023956" cy="1349375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88" cy="13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BDF4E" w14:textId="77777777" w:rsidR="00993337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Капуста</w:t>
      </w:r>
      <w:r w:rsidRPr="00785ED8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  <w:t xml:space="preserve">   Морковь</w:t>
      </w:r>
      <w:r w:rsidRPr="00785ED8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  <w:t xml:space="preserve">       </w:t>
      </w: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Помидоры</w:t>
      </w:r>
    </w:p>
    <w:p w14:paraId="67828CB9" w14:textId="77777777" w:rsidR="00993337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6790E48" wp14:editId="5D25B7D2">
            <wp:extent cx="1168400" cy="1168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xtendedtext-full"/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B09E110" wp14:editId="150BDA43">
            <wp:extent cx="1504950" cy="11489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79" cy="11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D89CC" w14:textId="77777777" w:rsidR="00993337" w:rsidRDefault="00993337" w:rsidP="00DB79A7">
      <w:pPr>
        <w:spacing w:after="0"/>
        <w:ind w:firstLine="708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  <w:r w:rsidRPr="002C5952">
        <w:rPr>
          <w:rStyle w:val="extendedtext-full"/>
          <w:rFonts w:ascii="Times New Roman" w:hAnsi="Times New Roman" w:cs="Times New Roman"/>
          <w:sz w:val="28"/>
          <w:szCs w:val="28"/>
        </w:rPr>
        <w:t>Укроп</w:t>
      </w:r>
      <w:r w:rsidRPr="004C3C9E">
        <w:rPr>
          <w:rStyle w:val="extendedtext-full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</w:r>
      <w:r>
        <w:rPr>
          <w:rStyle w:val="extendedtext-full"/>
          <w:rFonts w:ascii="Times New Roman" w:hAnsi="Times New Roman" w:cs="Times New Roman"/>
          <w:sz w:val="28"/>
          <w:szCs w:val="28"/>
        </w:rPr>
        <w:tab/>
        <w:t>Картофель</w:t>
      </w:r>
    </w:p>
    <w:p w14:paraId="1D7C22DD" w14:textId="77777777" w:rsidR="00993337" w:rsidRDefault="00993337" w:rsidP="00DB79A7">
      <w:pPr>
        <w:spacing w:after="0"/>
        <w:jc w:val="both"/>
        <w:rPr>
          <w:rStyle w:val="extendedtext-full"/>
          <w:rFonts w:ascii="Times New Roman" w:hAnsi="Times New Roman" w:cs="Times New Roman"/>
          <w:sz w:val="28"/>
          <w:szCs w:val="28"/>
        </w:rPr>
      </w:pPr>
    </w:p>
    <w:p w14:paraId="3E524443" w14:textId="77777777" w:rsidR="00993337" w:rsidRPr="00785ED8" w:rsidRDefault="00993337" w:rsidP="00DB79A7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</w:pP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Отметьте 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два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верны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х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вариант</w:t>
      </w:r>
      <w:r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>а</w:t>
      </w:r>
      <w:r w:rsidRPr="00785ED8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lang w:eastAsia="ru-RU"/>
        </w:rPr>
        <w:t xml:space="preserve"> ответа.</w:t>
      </w:r>
    </w:p>
    <w:p w14:paraId="0A383A99" w14:textId="77777777" w:rsidR="00993337" w:rsidRDefault="00993337" w:rsidP="00DB79A7">
      <w:pPr>
        <w:spacing w:after="0"/>
        <w:jc w:val="both"/>
      </w:pPr>
    </w:p>
    <w:sectPr w:rsidR="00993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DC1"/>
    <w:rsid w:val="000A1370"/>
    <w:rsid w:val="00140885"/>
    <w:rsid w:val="002A3373"/>
    <w:rsid w:val="002F42A7"/>
    <w:rsid w:val="0032480A"/>
    <w:rsid w:val="003F2C4F"/>
    <w:rsid w:val="0063479C"/>
    <w:rsid w:val="00672C15"/>
    <w:rsid w:val="006A5B6C"/>
    <w:rsid w:val="00993337"/>
    <w:rsid w:val="00A54349"/>
    <w:rsid w:val="00B13563"/>
    <w:rsid w:val="00B46ED6"/>
    <w:rsid w:val="00B76DB8"/>
    <w:rsid w:val="00D06DC1"/>
    <w:rsid w:val="00DB79A7"/>
    <w:rsid w:val="00DC5FAF"/>
    <w:rsid w:val="00E10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DE4B0"/>
  <w15:chartTrackingRefBased/>
  <w15:docId w15:val="{4BEC500F-4910-493A-A361-3C1204F93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06DC1"/>
    <w:rPr>
      <w:b/>
      <w:bCs/>
    </w:rPr>
  </w:style>
  <w:style w:type="paragraph" w:styleId="a4">
    <w:name w:val="List Paragraph"/>
    <w:basedOn w:val="a"/>
    <w:uiPriority w:val="1"/>
    <w:qFormat/>
    <w:rsid w:val="00D06DC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0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D06DC1"/>
  </w:style>
  <w:style w:type="table" w:styleId="a6">
    <w:name w:val="Table Grid"/>
    <w:basedOn w:val="a1"/>
    <w:uiPriority w:val="39"/>
    <w:rsid w:val="00D06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D06DC1"/>
    <w:rPr>
      <w:color w:val="0000FF"/>
      <w:u w:val="single"/>
    </w:rPr>
  </w:style>
  <w:style w:type="character" w:customStyle="1" w:styleId="organictextcontentspan">
    <w:name w:val="organictextcontentspan"/>
    <w:basedOn w:val="a0"/>
    <w:rsid w:val="00D06DC1"/>
  </w:style>
  <w:style w:type="paragraph" w:customStyle="1" w:styleId="leftmargin">
    <w:name w:val="left_margin"/>
    <w:basedOn w:val="a"/>
    <w:rsid w:val="00D0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D06DC1"/>
  </w:style>
  <w:style w:type="character" w:customStyle="1" w:styleId="markedcontent">
    <w:name w:val="markedcontent"/>
    <w:basedOn w:val="a0"/>
    <w:rsid w:val="00D06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E%D0%B9%D0%BA%D0%B0" TargetMode="External"/><Relationship Id="rId13" Type="http://schemas.openxmlformats.org/officeDocument/2006/relationships/hyperlink" Target="https://ru.wikipedia.org/wiki/%D0%9A%D1%83%D0%BB%D1%8C%D1%82%D1%83%D1%80%D0%BD%D1%8B%D0%B5_%D1%80%D0%B0%D1%81%D1%82%D0%B5%D0%BD%D0%B8%D1%8F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ru.wikipedia.org/wiki/%D0%A1%D0%BE%D1%80%D0%BD%D1%8B%D0%B5_%D1%80%D0%B0%D1%81%D1%82%D0%B5%D0%BD%D0%B8%D1%8F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hyperlink" Target="https://ru.wikipedia.org/wiki/%D0%A2%D0%B5%D0%BF%D0%BB%D0%BE%D0%B2%D0%B0%D1%8F_%D0%BA%D1%83%D0%BB%D0%B8%D0%BD%D0%B0%D1%80%D0%BD%D0%B0%D1%8F_%D0%BE%D0%B1%D1%80%D0%B0%D0%B1%D0%BE%D1%82%D0%BA%D0%B0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C%D0%BE%D0%BB%D0%BE%D0%BA%D0%BE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2149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Степанова Е Ю</cp:lastModifiedBy>
  <cp:revision>11</cp:revision>
  <dcterms:created xsi:type="dcterms:W3CDTF">2022-10-11T06:22:00Z</dcterms:created>
  <dcterms:modified xsi:type="dcterms:W3CDTF">2022-10-17T08:52:00Z</dcterms:modified>
</cp:coreProperties>
</file>