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0B" w:rsidRPr="009F470B" w:rsidRDefault="009F470B" w:rsidP="009F4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470B">
        <w:rPr>
          <w:rFonts w:ascii="Times New Roman" w:hAnsi="Times New Roman" w:cs="Times New Roman"/>
          <w:b/>
          <w:bCs/>
          <w:sz w:val="32"/>
          <w:szCs w:val="32"/>
        </w:rPr>
        <w:t>План</w:t>
      </w:r>
      <w:r w:rsidR="004B1694">
        <w:rPr>
          <w:rFonts w:ascii="Times New Roman" w:hAnsi="Times New Roman" w:cs="Times New Roman"/>
          <w:b/>
          <w:bCs/>
          <w:sz w:val="32"/>
          <w:szCs w:val="32"/>
        </w:rPr>
        <w:t xml:space="preserve"> работы</w:t>
      </w:r>
    </w:p>
    <w:p w:rsidR="009F470B" w:rsidRPr="009F470B" w:rsidRDefault="009F470B" w:rsidP="009F4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470B">
        <w:rPr>
          <w:rFonts w:ascii="Times New Roman" w:hAnsi="Times New Roman" w:cs="Times New Roman"/>
          <w:b/>
          <w:bCs/>
          <w:sz w:val="32"/>
          <w:szCs w:val="32"/>
        </w:rPr>
        <w:t>городского методического объединения</w:t>
      </w:r>
    </w:p>
    <w:p w:rsidR="009F470B" w:rsidRDefault="009F470B" w:rsidP="009F4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470B"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воспитателей </w:t>
      </w:r>
      <w:r w:rsidR="001B60A0">
        <w:rPr>
          <w:rFonts w:ascii="Times New Roman" w:hAnsi="Times New Roman" w:cs="Times New Roman"/>
          <w:b/>
          <w:bCs/>
          <w:sz w:val="32"/>
          <w:szCs w:val="32"/>
        </w:rPr>
        <w:t>подготовительных</w:t>
      </w:r>
      <w:r w:rsidR="004B1694">
        <w:rPr>
          <w:rFonts w:ascii="Times New Roman" w:hAnsi="Times New Roman" w:cs="Times New Roman"/>
          <w:b/>
          <w:bCs/>
          <w:sz w:val="32"/>
          <w:szCs w:val="32"/>
        </w:rPr>
        <w:t xml:space="preserve"> к школе групп</w:t>
      </w:r>
    </w:p>
    <w:p w:rsidR="007705E4" w:rsidRPr="009F470B" w:rsidRDefault="007705E4" w:rsidP="009F4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2021-2022 учебный год</w:t>
      </w:r>
      <w:bookmarkStart w:id="0" w:name="_GoBack"/>
      <w:bookmarkEnd w:id="0"/>
    </w:p>
    <w:p w:rsidR="009F470B" w:rsidRPr="009F470B" w:rsidRDefault="009F470B" w:rsidP="009F47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9F470B" w:rsidRPr="00C721FA" w:rsidRDefault="009F470B" w:rsidP="009F47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21FA">
        <w:rPr>
          <w:rFonts w:ascii="Times New Roman" w:hAnsi="Times New Roman" w:cs="Times New Roman"/>
          <w:bCs/>
          <w:sz w:val="28"/>
          <w:szCs w:val="28"/>
        </w:rPr>
        <w:t xml:space="preserve">Руководитель Кондратьева Т.А., </w:t>
      </w:r>
    </w:p>
    <w:p w:rsidR="009F470B" w:rsidRPr="00C721FA" w:rsidRDefault="009F470B" w:rsidP="009F47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21FA">
        <w:rPr>
          <w:rFonts w:ascii="Times New Roman" w:hAnsi="Times New Roman" w:cs="Times New Roman"/>
          <w:bCs/>
          <w:sz w:val="28"/>
          <w:szCs w:val="28"/>
        </w:rPr>
        <w:t>воспитатель высшей категории</w:t>
      </w:r>
    </w:p>
    <w:p w:rsidR="009F470B" w:rsidRPr="00C721FA" w:rsidRDefault="009F470B" w:rsidP="009F47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21FA">
        <w:rPr>
          <w:rFonts w:ascii="Times New Roman" w:hAnsi="Times New Roman" w:cs="Times New Roman"/>
          <w:bCs/>
          <w:sz w:val="28"/>
          <w:szCs w:val="28"/>
        </w:rPr>
        <w:t>МДОУ «Детский сад «Малыш»</w:t>
      </w:r>
    </w:p>
    <w:p w:rsidR="009F470B" w:rsidRDefault="009F470B" w:rsidP="000B1B0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B1B00" w:rsidRPr="00295015" w:rsidRDefault="000B1B00" w:rsidP="00C72F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95015">
        <w:rPr>
          <w:rFonts w:ascii="Times New Roman" w:hAnsi="Times New Roman" w:cs="Times New Roman"/>
          <w:b/>
          <w:bCs/>
          <w:i/>
          <w:sz w:val="32"/>
          <w:szCs w:val="32"/>
        </w:rPr>
        <w:t>Тема:</w:t>
      </w:r>
      <w:r w:rsidRPr="00295015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Pr="00295015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Непрерывное совершенствование уровня профессиональной компетентности педагога как условие и средство обеспечения нового качества дошкольного образования</w:t>
      </w:r>
      <w:r w:rsidRPr="00295015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0B1B00" w:rsidRPr="00295015" w:rsidRDefault="000B1B00" w:rsidP="000B1B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B00" w:rsidRPr="00295015" w:rsidRDefault="000B1B00" w:rsidP="000B1B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015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0B1B00" w:rsidRPr="00295015" w:rsidRDefault="004B1694" w:rsidP="000B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</w:t>
      </w:r>
      <w:r w:rsidR="000B1B00" w:rsidRPr="00295015">
        <w:rPr>
          <w:rFonts w:ascii="Times New Roman" w:hAnsi="Times New Roman" w:cs="Times New Roman"/>
          <w:sz w:val="28"/>
          <w:szCs w:val="28"/>
        </w:rPr>
        <w:t>педагогов в вопросах поддержки детской инициативы и самостоятельности.</w:t>
      </w:r>
    </w:p>
    <w:p w:rsidR="000B1B00" w:rsidRPr="00295015" w:rsidRDefault="000B1B00" w:rsidP="000B1B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01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B1B00" w:rsidRPr="00295015" w:rsidRDefault="004B1694" w:rsidP="000B1B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Оказать методическую </w:t>
      </w:r>
      <w:r w:rsidR="000B1B00" w:rsidRPr="002950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практическую помощь педагогам по эффективному использованию </w:t>
      </w:r>
      <w:r w:rsidR="000B1B00" w:rsidRPr="00295015">
        <w:rPr>
          <w:rFonts w:ascii="Times New Roman" w:hAnsi="Times New Roman" w:cs="Times New Roman"/>
          <w:sz w:val="28"/>
          <w:szCs w:val="28"/>
          <w:lang w:eastAsia="ru-RU"/>
        </w:rPr>
        <w:t>инновационных</w:t>
      </w:r>
      <w:r w:rsidR="000B1B00" w:rsidRPr="00295015">
        <w:rPr>
          <w:rFonts w:ascii="Times New Roman" w:hAnsi="Times New Roman" w:cs="Times New Roman"/>
          <w:sz w:val="28"/>
          <w:szCs w:val="28"/>
        </w:rPr>
        <w:t xml:space="preserve"> образовательных технологий,</w:t>
      </w:r>
      <w:r w:rsidR="009F470B">
        <w:rPr>
          <w:rFonts w:ascii="Times New Roman" w:hAnsi="Times New Roman" w:cs="Times New Roman"/>
          <w:sz w:val="28"/>
          <w:szCs w:val="28"/>
        </w:rPr>
        <w:t xml:space="preserve"> </w:t>
      </w:r>
      <w:r w:rsidR="000B1B00" w:rsidRPr="00295015">
        <w:rPr>
          <w:rFonts w:ascii="Times New Roman" w:hAnsi="Times New Roman" w:cs="Times New Roman"/>
          <w:sz w:val="28"/>
          <w:szCs w:val="28"/>
          <w:lang w:eastAsia="ru-RU"/>
        </w:rPr>
        <w:t>направленных на личностное развитие ребенка дошкольного возраста.</w:t>
      </w:r>
    </w:p>
    <w:p w:rsidR="000B1B00" w:rsidRPr="00295015" w:rsidRDefault="000B1B00" w:rsidP="000B1B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015">
        <w:rPr>
          <w:rFonts w:ascii="Times New Roman" w:hAnsi="Times New Roman" w:cs="Times New Roman"/>
          <w:sz w:val="28"/>
          <w:szCs w:val="28"/>
        </w:rPr>
        <w:t xml:space="preserve">Ориентировать педагогов на </w:t>
      </w:r>
      <w:r w:rsidR="004B1694">
        <w:rPr>
          <w:rFonts w:ascii="Times New Roman" w:hAnsi="Times New Roman" w:cs="Times New Roman"/>
          <w:sz w:val="28"/>
          <w:szCs w:val="28"/>
        </w:rPr>
        <w:t xml:space="preserve">использование новых подходов и форм </w:t>
      </w:r>
      <w:r w:rsidRPr="00295015">
        <w:rPr>
          <w:rFonts w:ascii="Times New Roman" w:hAnsi="Times New Roman" w:cs="Times New Roman"/>
          <w:sz w:val="28"/>
          <w:szCs w:val="28"/>
        </w:rPr>
        <w:t xml:space="preserve">проведения образовательной деятельности с дошкольниками. </w:t>
      </w:r>
    </w:p>
    <w:p w:rsidR="000B1B00" w:rsidRDefault="004B1694" w:rsidP="000A70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педагогов </w:t>
      </w:r>
      <w:r w:rsidR="000B1B00" w:rsidRPr="00295015">
        <w:rPr>
          <w:rFonts w:ascii="Times New Roman" w:hAnsi="Times New Roman" w:cs="Times New Roman"/>
          <w:sz w:val="28"/>
          <w:szCs w:val="28"/>
        </w:rPr>
        <w:t>при проведении анализа и самоанализа образовательной деятельности.</w:t>
      </w:r>
    </w:p>
    <w:p w:rsidR="005A6ECA" w:rsidRPr="000A7040" w:rsidRDefault="005A6ECA" w:rsidP="005A6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B00" w:rsidRPr="005A6ECA" w:rsidRDefault="000B1B00" w:rsidP="005A6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ECA">
        <w:rPr>
          <w:rFonts w:ascii="Times New Roman" w:hAnsi="Times New Roman" w:cs="Times New Roman"/>
          <w:b/>
          <w:sz w:val="28"/>
          <w:szCs w:val="28"/>
        </w:rPr>
        <w:t>1</w:t>
      </w:r>
      <w:r w:rsidRPr="005A6EC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B1694" w:rsidRPr="005A6E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A6ECA">
        <w:rPr>
          <w:rFonts w:ascii="Times New Roman" w:hAnsi="Times New Roman" w:cs="Times New Roman"/>
          <w:b/>
          <w:sz w:val="28"/>
          <w:szCs w:val="28"/>
          <w:u w:val="single"/>
        </w:rPr>
        <w:t>Установочное заседание «Координация деятельно</w:t>
      </w:r>
      <w:r w:rsidR="004B1694" w:rsidRPr="005A6ECA">
        <w:rPr>
          <w:rFonts w:ascii="Times New Roman" w:hAnsi="Times New Roman" w:cs="Times New Roman"/>
          <w:b/>
          <w:sz w:val="28"/>
          <w:szCs w:val="28"/>
          <w:u w:val="single"/>
        </w:rPr>
        <w:t>сти ГМО воспитателей ДОО на 2021-2022 учебный год»</w:t>
      </w:r>
    </w:p>
    <w:p w:rsidR="0050599E" w:rsidRPr="005A6ECA" w:rsidRDefault="0050599E" w:rsidP="005A6ECA">
      <w:pPr>
        <w:pStyle w:val="Default"/>
        <w:jc w:val="both"/>
        <w:rPr>
          <w:rStyle w:val="c9"/>
          <w:b/>
          <w:color w:val="auto"/>
          <w:sz w:val="28"/>
          <w:szCs w:val="28"/>
          <w:u w:val="single"/>
        </w:rPr>
      </w:pPr>
      <w:r w:rsidRPr="005A6ECA">
        <w:rPr>
          <w:rStyle w:val="c9"/>
          <w:b/>
          <w:color w:val="auto"/>
          <w:sz w:val="28"/>
          <w:szCs w:val="28"/>
          <w:u w:val="single"/>
        </w:rPr>
        <w:t>2. Тема: Современные здоровьесберегающие технологии, используемые в детском саду в соответствии с ФГОС ДО</w:t>
      </w:r>
      <w:r w:rsidR="004B1694" w:rsidRPr="005A6ECA">
        <w:rPr>
          <w:rStyle w:val="c9"/>
          <w:b/>
          <w:color w:val="auto"/>
          <w:sz w:val="28"/>
          <w:szCs w:val="28"/>
          <w:u w:val="single"/>
        </w:rPr>
        <w:t xml:space="preserve"> </w:t>
      </w:r>
      <w:r w:rsidR="00CE039B" w:rsidRPr="005A6ECA">
        <w:rPr>
          <w:rStyle w:val="c9"/>
          <w:b/>
          <w:color w:val="auto"/>
          <w:sz w:val="28"/>
          <w:szCs w:val="28"/>
          <w:u w:val="single"/>
        </w:rPr>
        <w:t>(Конец Ноября)</w:t>
      </w:r>
    </w:p>
    <w:p w:rsidR="00D80496" w:rsidRPr="005A6ECA" w:rsidRDefault="00D80496" w:rsidP="005A6ECA">
      <w:pPr>
        <w:pStyle w:val="Default"/>
        <w:numPr>
          <w:ilvl w:val="0"/>
          <w:numId w:val="8"/>
        </w:numPr>
        <w:jc w:val="both"/>
        <w:rPr>
          <w:rStyle w:val="c9"/>
          <w:color w:val="auto"/>
          <w:sz w:val="28"/>
          <w:szCs w:val="28"/>
        </w:rPr>
      </w:pPr>
      <w:r w:rsidRPr="005A6ECA">
        <w:rPr>
          <w:rStyle w:val="c9"/>
          <w:color w:val="auto"/>
          <w:sz w:val="28"/>
          <w:szCs w:val="28"/>
        </w:rPr>
        <w:t>Презентация опыта работы «Использование игрового самомассажа в образовательной деятельности подготовительной группы. МДОУ «Детский сад «Светлячок» Сорокина А.Н., Новицкая И.Д.</w:t>
      </w:r>
    </w:p>
    <w:p w:rsidR="001B60A0" w:rsidRPr="005A6ECA" w:rsidRDefault="001B60A0" w:rsidP="005A6ECA">
      <w:pPr>
        <w:pStyle w:val="Default"/>
        <w:numPr>
          <w:ilvl w:val="0"/>
          <w:numId w:val="8"/>
        </w:numPr>
        <w:jc w:val="both"/>
        <w:rPr>
          <w:rStyle w:val="c9"/>
          <w:color w:val="auto"/>
          <w:sz w:val="28"/>
          <w:szCs w:val="28"/>
        </w:rPr>
      </w:pPr>
      <w:r w:rsidRPr="005A6ECA">
        <w:rPr>
          <w:rStyle w:val="c9"/>
          <w:color w:val="auto"/>
          <w:sz w:val="28"/>
          <w:szCs w:val="28"/>
        </w:rPr>
        <w:t>Презентация опыта работы «Использование нестандартного физкультурного оборудования в работе с дошкольниками» МДОУ «Детский сад «Аленушка» Леонтьева И.А.</w:t>
      </w:r>
    </w:p>
    <w:p w:rsidR="0050599E" w:rsidRPr="005A6ECA" w:rsidRDefault="004B1694" w:rsidP="005A6ECA">
      <w:pPr>
        <w:pStyle w:val="Default"/>
        <w:jc w:val="both"/>
        <w:rPr>
          <w:rStyle w:val="c9"/>
          <w:b/>
          <w:color w:val="auto"/>
          <w:sz w:val="28"/>
          <w:szCs w:val="28"/>
          <w:u w:val="single"/>
        </w:rPr>
      </w:pPr>
      <w:r w:rsidRPr="005A6ECA">
        <w:rPr>
          <w:rStyle w:val="c9"/>
          <w:b/>
          <w:color w:val="auto"/>
          <w:sz w:val="28"/>
          <w:szCs w:val="28"/>
          <w:u w:val="single"/>
        </w:rPr>
        <w:t>3. Тема: «</w:t>
      </w:r>
      <w:r w:rsidR="0050599E" w:rsidRPr="005A6ECA">
        <w:rPr>
          <w:rStyle w:val="c9"/>
          <w:b/>
          <w:color w:val="auto"/>
          <w:sz w:val="28"/>
          <w:szCs w:val="28"/>
          <w:u w:val="single"/>
        </w:rPr>
        <w:t>Дошкольное детство – как важнейший период</w:t>
      </w:r>
      <w:r w:rsidRPr="005A6ECA">
        <w:rPr>
          <w:rStyle w:val="c9"/>
          <w:b/>
          <w:color w:val="auto"/>
          <w:sz w:val="28"/>
          <w:szCs w:val="28"/>
          <w:u w:val="single"/>
        </w:rPr>
        <w:t xml:space="preserve"> </w:t>
      </w:r>
      <w:r w:rsidR="00CE039B" w:rsidRPr="005A6ECA">
        <w:rPr>
          <w:rStyle w:val="c9"/>
          <w:b/>
          <w:color w:val="auto"/>
          <w:sz w:val="28"/>
          <w:szCs w:val="28"/>
          <w:u w:val="single"/>
        </w:rPr>
        <w:t>с</w:t>
      </w:r>
      <w:r w:rsidR="0050599E" w:rsidRPr="005A6ECA">
        <w:rPr>
          <w:rStyle w:val="c9"/>
          <w:b/>
          <w:color w:val="auto"/>
          <w:sz w:val="28"/>
          <w:szCs w:val="28"/>
          <w:u w:val="single"/>
        </w:rPr>
        <w:t>тановления духовно-нравственных основ ребенка»</w:t>
      </w:r>
      <w:r w:rsidRPr="005A6ECA">
        <w:rPr>
          <w:rStyle w:val="c9"/>
          <w:b/>
          <w:color w:val="auto"/>
          <w:sz w:val="28"/>
          <w:szCs w:val="28"/>
          <w:u w:val="single"/>
        </w:rPr>
        <w:t xml:space="preserve"> </w:t>
      </w:r>
      <w:r w:rsidR="00CE039B" w:rsidRPr="005A6ECA">
        <w:rPr>
          <w:rStyle w:val="c9"/>
          <w:b/>
          <w:color w:val="auto"/>
          <w:sz w:val="28"/>
          <w:szCs w:val="28"/>
          <w:u w:val="single"/>
        </w:rPr>
        <w:t>(Конец января)</w:t>
      </w:r>
    </w:p>
    <w:p w:rsidR="0050599E" w:rsidRPr="005A6ECA" w:rsidRDefault="009F5720" w:rsidP="005A6ECA">
      <w:pPr>
        <w:pStyle w:val="Default"/>
        <w:numPr>
          <w:ilvl w:val="0"/>
          <w:numId w:val="8"/>
        </w:numPr>
        <w:jc w:val="both"/>
        <w:rPr>
          <w:rStyle w:val="c9"/>
          <w:color w:val="auto"/>
          <w:sz w:val="28"/>
          <w:szCs w:val="28"/>
        </w:rPr>
      </w:pPr>
      <w:r w:rsidRPr="005A6ECA">
        <w:rPr>
          <w:rStyle w:val="c9"/>
          <w:color w:val="auto"/>
          <w:sz w:val="28"/>
          <w:szCs w:val="28"/>
        </w:rPr>
        <w:t>Консультаци</w:t>
      </w:r>
      <w:r w:rsidR="004B1694" w:rsidRPr="005A6ECA">
        <w:rPr>
          <w:rStyle w:val="c9"/>
          <w:color w:val="auto"/>
          <w:sz w:val="28"/>
          <w:szCs w:val="28"/>
        </w:rPr>
        <w:t xml:space="preserve">я «Использование инновационных </w:t>
      </w:r>
      <w:r w:rsidRPr="005A6ECA">
        <w:rPr>
          <w:rStyle w:val="c9"/>
          <w:color w:val="auto"/>
          <w:sz w:val="28"/>
          <w:szCs w:val="28"/>
        </w:rPr>
        <w:t>технологий в нравственно-патриотическом воспитании дошкольников» МДОУ «Детский сад «Березка» Рубищева М.Н.</w:t>
      </w:r>
    </w:p>
    <w:p w:rsidR="009F5720" w:rsidRPr="005A6ECA" w:rsidRDefault="009F5720" w:rsidP="005A6ECA">
      <w:pPr>
        <w:pStyle w:val="Default"/>
        <w:numPr>
          <w:ilvl w:val="0"/>
          <w:numId w:val="8"/>
        </w:numPr>
        <w:jc w:val="both"/>
        <w:rPr>
          <w:rStyle w:val="c9"/>
          <w:color w:val="auto"/>
          <w:sz w:val="28"/>
          <w:szCs w:val="28"/>
        </w:rPr>
      </w:pPr>
      <w:r w:rsidRPr="005A6ECA">
        <w:rPr>
          <w:rStyle w:val="c9"/>
          <w:color w:val="auto"/>
          <w:sz w:val="28"/>
          <w:szCs w:val="28"/>
        </w:rPr>
        <w:lastRenderedPageBreak/>
        <w:t>Презентация опыта работ</w:t>
      </w:r>
      <w:r w:rsidR="004B1694" w:rsidRPr="005A6ECA">
        <w:rPr>
          <w:rStyle w:val="c9"/>
          <w:color w:val="auto"/>
          <w:sz w:val="28"/>
          <w:szCs w:val="28"/>
        </w:rPr>
        <w:t xml:space="preserve">ы «Использование инновационных </w:t>
      </w:r>
      <w:r w:rsidRPr="005A6ECA">
        <w:rPr>
          <w:rStyle w:val="c9"/>
          <w:color w:val="auto"/>
          <w:sz w:val="28"/>
          <w:szCs w:val="28"/>
        </w:rPr>
        <w:t>технологий в нравственно-патриотическом воспитании дошкольников» МДОУ «Детский сад «Березка» Рубищева М.Н.</w:t>
      </w:r>
    </w:p>
    <w:p w:rsidR="009F5720" w:rsidRPr="005A6ECA" w:rsidRDefault="009F5720" w:rsidP="005A6ECA">
      <w:pPr>
        <w:pStyle w:val="Default"/>
        <w:numPr>
          <w:ilvl w:val="0"/>
          <w:numId w:val="8"/>
        </w:numPr>
        <w:jc w:val="both"/>
        <w:rPr>
          <w:rStyle w:val="c9"/>
          <w:color w:val="auto"/>
          <w:sz w:val="28"/>
          <w:szCs w:val="28"/>
        </w:rPr>
      </w:pPr>
      <w:r w:rsidRPr="005A6ECA">
        <w:rPr>
          <w:rStyle w:val="c9"/>
          <w:color w:val="auto"/>
          <w:sz w:val="28"/>
          <w:szCs w:val="28"/>
        </w:rPr>
        <w:t>Презентация опыта работы «Дошкольное детство</w:t>
      </w:r>
      <w:r w:rsidR="00D80496" w:rsidRPr="005A6ECA">
        <w:rPr>
          <w:rStyle w:val="c9"/>
          <w:color w:val="auto"/>
          <w:sz w:val="28"/>
          <w:szCs w:val="28"/>
        </w:rPr>
        <w:t>- как важнейший период становления духовно- нравственных основ ребенка» Презентация проекта «Народы России» МДОУ «Детский сад «Малыш» Левченко О.В.</w:t>
      </w:r>
    </w:p>
    <w:p w:rsidR="00CE039B" w:rsidRPr="005A6ECA" w:rsidRDefault="00CE039B" w:rsidP="005A6ECA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A6ECA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4. Тема: «Игровая культурная практика</w:t>
      </w:r>
      <w:r w:rsidR="0007393F" w:rsidRPr="005A6ECA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,</w:t>
      </w:r>
      <w:r w:rsidR="004B1694" w:rsidRPr="005A6ECA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как жизнь дошкольника» </w:t>
      </w:r>
      <w:r w:rsidR="00295015" w:rsidRPr="005A6ECA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(</w:t>
      </w:r>
      <w:r w:rsidRPr="005A6ECA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Март</w:t>
      </w:r>
      <w:r w:rsidR="00295015" w:rsidRPr="005A6ECA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</w:t>
      </w:r>
    </w:p>
    <w:p w:rsidR="001B60A0" w:rsidRPr="005A6ECA" w:rsidRDefault="001B60A0" w:rsidP="005A6EC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A6ECA">
        <w:rPr>
          <w:rFonts w:ascii="Times New Roman" w:hAnsi="Times New Roman" w:cs="Times New Roman"/>
          <w:color w:val="auto"/>
          <w:sz w:val="28"/>
          <w:szCs w:val="28"/>
        </w:rPr>
        <w:t>Презентация опыта работы «Формирование позитивного отношения детей 6-7 лет к обучению в школе, через сюжетно- ролевую игру «Школа»</w:t>
      </w:r>
    </w:p>
    <w:p w:rsidR="00295015" w:rsidRPr="005A6ECA" w:rsidRDefault="008B632C" w:rsidP="005A6ECA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c9"/>
          <w:rFonts w:ascii="Times New Roman" w:eastAsiaTheme="minorEastAsia" w:hAnsi="Times New Roman" w:cs="Times New Roman"/>
          <w:sz w:val="28"/>
          <w:szCs w:val="28"/>
        </w:rPr>
      </w:pPr>
      <w:r w:rsidRPr="005A6ECA">
        <w:rPr>
          <w:rFonts w:ascii="Times New Roman" w:hAnsi="Times New Roman" w:cs="Times New Roman"/>
          <w:sz w:val="28"/>
          <w:szCs w:val="28"/>
        </w:rPr>
        <w:t>Консультация «Театрализованная деятельность в детском саду. Организация театрализованной деятельности»</w:t>
      </w:r>
      <w:r w:rsidR="004B1694" w:rsidRPr="005A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ECA">
        <w:rPr>
          <w:rFonts w:ascii="Times New Roman" w:eastAsiaTheme="minorEastAsia" w:hAnsi="Times New Roman" w:cs="Times New Roman"/>
          <w:sz w:val="28"/>
          <w:szCs w:val="28"/>
        </w:rPr>
        <w:t>МДОУ «Детский сад «Малыш» Кондратьева Т.А., Унгефуг Э.Н.</w:t>
      </w:r>
    </w:p>
    <w:p w:rsidR="00A821DF" w:rsidRPr="005A6ECA" w:rsidRDefault="00CE039B" w:rsidP="005A6ECA">
      <w:pPr>
        <w:pStyle w:val="Default"/>
        <w:jc w:val="both"/>
        <w:rPr>
          <w:rStyle w:val="c9"/>
          <w:b/>
          <w:color w:val="auto"/>
          <w:sz w:val="28"/>
          <w:szCs w:val="28"/>
          <w:u w:val="single"/>
        </w:rPr>
      </w:pPr>
      <w:r w:rsidRPr="005A6ECA">
        <w:rPr>
          <w:rStyle w:val="c9"/>
          <w:b/>
          <w:color w:val="auto"/>
          <w:sz w:val="28"/>
          <w:szCs w:val="28"/>
          <w:u w:val="single"/>
        </w:rPr>
        <w:t>5</w:t>
      </w:r>
      <w:r w:rsidR="0050599E" w:rsidRPr="005A6ECA">
        <w:rPr>
          <w:rStyle w:val="c9"/>
          <w:b/>
          <w:color w:val="auto"/>
          <w:sz w:val="28"/>
          <w:szCs w:val="28"/>
          <w:u w:val="single"/>
        </w:rPr>
        <w:t xml:space="preserve">. </w:t>
      </w:r>
      <w:r w:rsidR="00A821DF" w:rsidRPr="005A6ECA">
        <w:rPr>
          <w:rStyle w:val="c9"/>
          <w:b/>
          <w:color w:val="auto"/>
          <w:sz w:val="28"/>
          <w:szCs w:val="28"/>
          <w:u w:val="single"/>
        </w:rPr>
        <w:t>Тема: «Современные подходы к</w:t>
      </w:r>
      <w:r w:rsidR="004B1694" w:rsidRPr="005A6ECA">
        <w:rPr>
          <w:rStyle w:val="c9"/>
          <w:b/>
          <w:color w:val="auto"/>
          <w:sz w:val="28"/>
          <w:szCs w:val="28"/>
          <w:u w:val="single"/>
        </w:rPr>
        <w:t xml:space="preserve"> организации речевого развития </w:t>
      </w:r>
      <w:r w:rsidR="00A821DF" w:rsidRPr="005A6ECA">
        <w:rPr>
          <w:rStyle w:val="c9"/>
          <w:b/>
          <w:color w:val="auto"/>
          <w:sz w:val="28"/>
          <w:szCs w:val="28"/>
          <w:u w:val="single"/>
        </w:rPr>
        <w:t>дошкольников в соответствии с требованиями ФГОС дошкольного»</w:t>
      </w:r>
      <w:r w:rsidR="004B1694" w:rsidRPr="005A6ECA">
        <w:rPr>
          <w:rStyle w:val="c9"/>
          <w:b/>
          <w:color w:val="auto"/>
          <w:sz w:val="28"/>
          <w:szCs w:val="28"/>
          <w:u w:val="single"/>
        </w:rPr>
        <w:t xml:space="preserve"> </w:t>
      </w:r>
      <w:r w:rsidR="00295015" w:rsidRPr="005A6ECA">
        <w:rPr>
          <w:rStyle w:val="c9"/>
          <w:b/>
          <w:color w:val="auto"/>
          <w:sz w:val="28"/>
          <w:szCs w:val="28"/>
          <w:u w:val="single"/>
        </w:rPr>
        <w:t>(Апрель)</w:t>
      </w:r>
    </w:p>
    <w:p w:rsidR="009F470B" w:rsidRPr="005A6ECA" w:rsidRDefault="008B632C" w:rsidP="005A6ECA">
      <w:pPr>
        <w:pStyle w:val="Default"/>
        <w:numPr>
          <w:ilvl w:val="0"/>
          <w:numId w:val="9"/>
        </w:numPr>
        <w:jc w:val="both"/>
        <w:rPr>
          <w:rStyle w:val="c9"/>
          <w:b/>
          <w:color w:val="auto"/>
          <w:sz w:val="28"/>
          <w:szCs w:val="28"/>
          <w:u w:val="single"/>
        </w:rPr>
      </w:pPr>
      <w:r w:rsidRPr="005A6ECA">
        <w:rPr>
          <w:rStyle w:val="c9"/>
          <w:color w:val="auto"/>
          <w:sz w:val="28"/>
          <w:szCs w:val="28"/>
        </w:rPr>
        <w:t>Презентация опыта работы «</w:t>
      </w:r>
      <w:r w:rsidR="009F470B" w:rsidRPr="005A6ECA">
        <w:rPr>
          <w:rStyle w:val="c9"/>
          <w:color w:val="auto"/>
          <w:sz w:val="28"/>
          <w:szCs w:val="28"/>
        </w:rPr>
        <w:t>Использов</w:t>
      </w:r>
      <w:r w:rsidR="001B60A0" w:rsidRPr="005A6ECA">
        <w:rPr>
          <w:rStyle w:val="c9"/>
          <w:color w:val="auto"/>
          <w:sz w:val="28"/>
          <w:szCs w:val="28"/>
        </w:rPr>
        <w:t>ание технологии «Интеллект-карт</w:t>
      </w:r>
      <w:r w:rsidR="009F470B" w:rsidRPr="005A6ECA">
        <w:rPr>
          <w:rStyle w:val="c9"/>
          <w:color w:val="auto"/>
          <w:sz w:val="28"/>
          <w:szCs w:val="28"/>
        </w:rPr>
        <w:t>»</w:t>
      </w:r>
      <w:r w:rsidRPr="005A6ECA">
        <w:rPr>
          <w:rStyle w:val="c9"/>
          <w:color w:val="auto"/>
          <w:sz w:val="28"/>
          <w:szCs w:val="28"/>
        </w:rPr>
        <w:t xml:space="preserve"> в речевом развитии дошкольников»</w:t>
      </w:r>
    </w:p>
    <w:p w:rsidR="008B632C" w:rsidRPr="005A6ECA" w:rsidRDefault="008B632C" w:rsidP="005A6ECA">
      <w:pPr>
        <w:pStyle w:val="Default"/>
        <w:ind w:left="720"/>
        <w:jc w:val="both"/>
        <w:rPr>
          <w:rStyle w:val="c9"/>
          <w:color w:val="auto"/>
          <w:sz w:val="28"/>
          <w:szCs w:val="28"/>
        </w:rPr>
      </w:pPr>
      <w:r w:rsidRPr="005A6ECA">
        <w:rPr>
          <w:rStyle w:val="c9"/>
          <w:color w:val="auto"/>
          <w:sz w:val="28"/>
          <w:szCs w:val="28"/>
        </w:rPr>
        <w:t>МДОУ «Детский сад «Малыш» Кондратьева Т.А., Унгефуг Э.Н.</w:t>
      </w:r>
    </w:p>
    <w:p w:rsidR="00ED2956" w:rsidRPr="00ED2956" w:rsidRDefault="00ED2956" w:rsidP="005A6ECA">
      <w:pPr>
        <w:pStyle w:val="Default"/>
        <w:ind w:left="-142"/>
        <w:jc w:val="both"/>
        <w:rPr>
          <w:rStyle w:val="c9"/>
          <w:b/>
          <w:color w:val="auto"/>
          <w:sz w:val="32"/>
          <w:szCs w:val="32"/>
          <w:u w:val="single"/>
        </w:rPr>
      </w:pPr>
      <w:r w:rsidRPr="005A6ECA">
        <w:rPr>
          <w:rStyle w:val="c9"/>
          <w:b/>
          <w:color w:val="auto"/>
          <w:sz w:val="28"/>
          <w:szCs w:val="28"/>
          <w:u w:val="single"/>
        </w:rPr>
        <w:t>6. Тема: «Подведение итогов работы ГМО. Перспективное планирование деятельности ГМО на 2022-2023 учебный</w:t>
      </w:r>
      <w:r w:rsidRPr="00ED2956">
        <w:rPr>
          <w:rStyle w:val="c9"/>
          <w:b/>
          <w:color w:val="auto"/>
          <w:sz w:val="32"/>
          <w:szCs w:val="32"/>
          <w:u w:val="single"/>
        </w:rPr>
        <w:t xml:space="preserve"> год»</w:t>
      </w:r>
    </w:p>
    <w:sectPr w:rsidR="00ED2956" w:rsidRPr="00ED2956" w:rsidSect="0090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9E7" w:rsidRDefault="004449E7" w:rsidP="0050599E">
      <w:pPr>
        <w:spacing w:after="0" w:line="240" w:lineRule="auto"/>
      </w:pPr>
      <w:r>
        <w:separator/>
      </w:r>
    </w:p>
  </w:endnote>
  <w:endnote w:type="continuationSeparator" w:id="0">
    <w:p w:rsidR="004449E7" w:rsidRDefault="004449E7" w:rsidP="0050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9E7" w:rsidRDefault="004449E7" w:rsidP="0050599E">
      <w:pPr>
        <w:spacing w:after="0" w:line="240" w:lineRule="auto"/>
      </w:pPr>
      <w:r>
        <w:separator/>
      </w:r>
    </w:p>
  </w:footnote>
  <w:footnote w:type="continuationSeparator" w:id="0">
    <w:p w:rsidR="004449E7" w:rsidRDefault="004449E7" w:rsidP="0050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C42"/>
    <w:multiLevelType w:val="hybridMultilevel"/>
    <w:tmpl w:val="477E3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368A0"/>
    <w:multiLevelType w:val="hybridMultilevel"/>
    <w:tmpl w:val="5EB4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82C57"/>
    <w:multiLevelType w:val="hybridMultilevel"/>
    <w:tmpl w:val="912C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A4F"/>
    <w:multiLevelType w:val="hybridMultilevel"/>
    <w:tmpl w:val="3D7A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86ED7"/>
    <w:multiLevelType w:val="hybridMultilevel"/>
    <w:tmpl w:val="5C1AD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94ABF"/>
    <w:multiLevelType w:val="hybridMultilevel"/>
    <w:tmpl w:val="217E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B2A63"/>
    <w:multiLevelType w:val="hybridMultilevel"/>
    <w:tmpl w:val="8AE4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D5431"/>
    <w:multiLevelType w:val="hybridMultilevel"/>
    <w:tmpl w:val="4A7C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3794C"/>
    <w:multiLevelType w:val="hybridMultilevel"/>
    <w:tmpl w:val="3D403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054DD"/>
    <w:multiLevelType w:val="hybridMultilevel"/>
    <w:tmpl w:val="EB86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B00"/>
    <w:rsid w:val="000514FA"/>
    <w:rsid w:val="0007393F"/>
    <w:rsid w:val="000A7040"/>
    <w:rsid w:val="000B1B00"/>
    <w:rsid w:val="000F6D85"/>
    <w:rsid w:val="001B60A0"/>
    <w:rsid w:val="00295015"/>
    <w:rsid w:val="002B0689"/>
    <w:rsid w:val="004449E7"/>
    <w:rsid w:val="004B1694"/>
    <w:rsid w:val="0050599E"/>
    <w:rsid w:val="005A6ECA"/>
    <w:rsid w:val="00694604"/>
    <w:rsid w:val="00742A5D"/>
    <w:rsid w:val="007705E4"/>
    <w:rsid w:val="008B632C"/>
    <w:rsid w:val="009079F0"/>
    <w:rsid w:val="00937D7A"/>
    <w:rsid w:val="009F470B"/>
    <w:rsid w:val="009F5720"/>
    <w:rsid w:val="00A25896"/>
    <w:rsid w:val="00A81CBE"/>
    <w:rsid w:val="00A821DF"/>
    <w:rsid w:val="00B366C9"/>
    <w:rsid w:val="00C721FA"/>
    <w:rsid w:val="00C72F72"/>
    <w:rsid w:val="00CE039B"/>
    <w:rsid w:val="00D80496"/>
    <w:rsid w:val="00DB44B2"/>
    <w:rsid w:val="00DF4CEE"/>
    <w:rsid w:val="00ED2956"/>
    <w:rsid w:val="00FF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BB5C"/>
  <w15:docId w15:val="{C956164C-4537-4914-BB7C-BD5F27C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0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00"/>
    <w:pPr>
      <w:ind w:left="720"/>
      <w:contextualSpacing/>
    </w:pPr>
  </w:style>
  <w:style w:type="paragraph" w:styleId="a4">
    <w:name w:val="No Spacing"/>
    <w:link w:val="a5"/>
    <w:uiPriority w:val="1"/>
    <w:qFormat/>
    <w:rsid w:val="000B1B00"/>
    <w:pPr>
      <w:spacing w:after="0" w:line="240" w:lineRule="auto"/>
    </w:pPr>
    <w:rPr>
      <w:rFonts w:eastAsiaTheme="minorEastAsia"/>
      <w:color w:val="000000" w:themeColor="text1"/>
    </w:rPr>
  </w:style>
  <w:style w:type="character" w:customStyle="1" w:styleId="a5">
    <w:name w:val="Без интервала Знак"/>
    <w:link w:val="a4"/>
    <w:uiPriority w:val="1"/>
    <w:locked/>
    <w:rsid w:val="000B1B00"/>
    <w:rPr>
      <w:rFonts w:eastAsiaTheme="minorEastAsia"/>
      <w:color w:val="000000" w:themeColor="text1"/>
    </w:rPr>
  </w:style>
  <w:style w:type="paragraph" w:customStyle="1" w:styleId="Default">
    <w:name w:val="Default"/>
    <w:uiPriority w:val="99"/>
    <w:rsid w:val="00FF2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9">
    <w:name w:val="c9"/>
    <w:basedOn w:val="a0"/>
    <w:rsid w:val="00FF28A4"/>
  </w:style>
  <w:style w:type="paragraph" w:styleId="a6">
    <w:name w:val="Normal (Web)"/>
    <w:basedOn w:val="a"/>
    <w:uiPriority w:val="99"/>
    <w:semiHidden/>
    <w:unhideWhenUsed/>
    <w:rsid w:val="00DF4C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0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599E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50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599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19</cp:revision>
  <cp:lastPrinted>2021-09-10T11:10:00Z</cp:lastPrinted>
  <dcterms:created xsi:type="dcterms:W3CDTF">2021-09-04T18:11:00Z</dcterms:created>
  <dcterms:modified xsi:type="dcterms:W3CDTF">2022-01-12T07:20:00Z</dcterms:modified>
</cp:coreProperties>
</file>