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8F" w:rsidRDefault="003B03E6" w:rsidP="00DA43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3E6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ПОЗНАВАТЕЛЬНОГО РАЗВИТИЯ ДЕТЕЙ С </w:t>
      </w:r>
      <w:r w:rsidR="00DA4358">
        <w:rPr>
          <w:rFonts w:ascii="Times New Roman" w:hAnsi="Times New Roman" w:cs="Times New Roman"/>
          <w:b/>
          <w:bCs/>
          <w:sz w:val="24"/>
          <w:szCs w:val="24"/>
        </w:rPr>
        <w:t>ЗАДЕРЖКОЙ ПСИХИЧЕСКОГО РАЗВИТИЯ</w:t>
      </w:r>
    </w:p>
    <w:p w:rsidR="004A012B" w:rsidRDefault="004A012B" w:rsidP="00DA435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DA4358" w:rsidRDefault="00DA4358" w:rsidP="00DA435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DA4358">
        <w:rPr>
          <w:rFonts w:ascii="Times New Roman" w:hAnsi="Times New Roman" w:cs="Times New Roman"/>
          <w:bCs/>
          <w:i/>
          <w:sz w:val="24"/>
          <w:szCs w:val="24"/>
        </w:rPr>
        <w:t>Ключарева Мария Владимировн</w:t>
      </w:r>
      <w:r w:rsidR="003B4933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DA4358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</w:p>
    <w:p w:rsidR="00DA4358" w:rsidRPr="00DA4358" w:rsidRDefault="00DA4358" w:rsidP="00DA435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DA4358">
        <w:rPr>
          <w:rFonts w:ascii="Times New Roman" w:hAnsi="Times New Roman" w:cs="Times New Roman"/>
          <w:bCs/>
          <w:i/>
          <w:sz w:val="24"/>
          <w:szCs w:val="24"/>
        </w:rPr>
        <w:t>учитель-дефектолог ГОУ ЯО «Переславль-Залесская школа-интернат № 4»</w:t>
      </w:r>
    </w:p>
    <w:p w:rsidR="00DA4358" w:rsidRDefault="00DA4358" w:rsidP="003B03E6">
      <w:pPr>
        <w:spacing w:after="0" w:line="240" w:lineRule="auto"/>
        <w:ind w:firstLine="709"/>
        <w:jc w:val="both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A4358" w:rsidRPr="00DA4358" w:rsidRDefault="00DA4358" w:rsidP="003B03E6">
      <w:pPr>
        <w:spacing w:after="0" w:line="240" w:lineRule="auto"/>
        <w:ind w:firstLine="709"/>
        <w:jc w:val="both"/>
        <w:rPr>
          <w:rStyle w:val="c6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A4358">
        <w:rPr>
          <w:rStyle w:val="c6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Для детей с задержкой психического развития (ЗПР) характерны следующие особенности познавательного развития.</w:t>
      </w:r>
    </w:p>
    <w:p w:rsidR="001C648F" w:rsidRPr="003B03E6" w:rsidRDefault="001C648F" w:rsidP="003B03E6">
      <w:pPr>
        <w:spacing w:after="0" w:line="240" w:lineRule="auto"/>
        <w:ind w:firstLine="709"/>
        <w:jc w:val="both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B03E6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Внимание</w:t>
      </w:r>
    </w:p>
    <w:p w:rsidR="001C648F" w:rsidRPr="004A012B" w:rsidRDefault="001C648F" w:rsidP="004A012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Характеризуется неустойчивостью, что приводит к неравномерной работоспособности.</w:t>
      </w:r>
      <w:r w:rsid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4358"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ведё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к снижению продуктивности и обуславливает тр</w:t>
      </w:r>
      <w:r w:rsidR="00DA4358"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удности выполнения задания. Ребё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нка нужно постоянно контролировать. Незрелая </w:t>
      </w:r>
      <w:r w:rsidR="00DA4358"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центральная нервная система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15-20 минут работает – 5-7</w:t>
      </w:r>
      <w:r w:rsidR="004C29A9"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минут восстанавливает силы – потом опять работает.</w:t>
      </w:r>
    </w:p>
    <w:p w:rsidR="001C648F" w:rsidRPr="003B03E6" w:rsidRDefault="001C648F" w:rsidP="003B03E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Сниженная концентрация. Детям с ЗПР трудно собрать, сконцентрировать внимание, удержать на протяжении той или иной деятельности.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Трудно сосредоточиться на объекте деятельности и программе её</w:t>
      </w:r>
      <w:r w:rsidR="00DA435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выполнения. Быстро утомляется, так как</w:t>
      </w: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 наличие органических факторов соматического или церебрально-органического генеза.</w:t>
      </w:r>
    </w:p>
    <w:p w:rsidR="001C648F" w:rsidRPr="004A012B" w:rsidRDefault="001C648F" w:rsidP="003B03E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Сниженный объём внимания.</w:t>
      </w:r>
      <w:r w:rsidR="004A012B"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Ребёнку с ЗПР т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рудно воспринимать ситуацию в целом. </w:t>
      </w:r>
      <w:r w:rsid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одновременно может удерживать меньший объём информации, чем его сверстники</w:t>
      </w:r>
      <w:r w:rsid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нормой развития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Чем меньше информации поступает, тем лучше </w:t>
      </w:r>
      <w:r w:rsid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ребёнок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её понимает. Фразы </w:t>
      </w:r>
      <w:r w:rsid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должны быть 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коротки</w:t>
      </w:r>
      <w:r w:rsid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точны</w:t>
      </w:r>
      <w:r w:rsid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C648F" w:rsidRPr="003B03E6" w:rsidRDefault="001C648F" w:rsidP="003B03E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Сниженна</w:t>
      </w:r>
      <w:r w:rsidR="00DA435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избирательность внимания. Ребё</w:t>
      </w: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нок не может выделить цель деятельности  и услови</w:t>
      </w:r>
      <w:r w:rsid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её реализации среди множества неважных деталей.</w:t>
      </w:r>
    </w:p>
    <w:p w:rsidR="001C648F" w:rsidRPr="003B03E6" w:rsidRDefault="001C648F" w:rsidP="003B03E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</w:t>
      </w:r>
      <w:r w:rsidR="00DA435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ено распределение внимания. Ребё</w:t>
      </w: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нок не может одновременно выполнять несколько действий, особенно если их надо запомнить.</w:t>
      </w:r>
    </w:p>
    <w:p w:rsidR="001C648F" w:rsidRPr="003B03E6" w:rsidRDefault="001C648F" w:rsidP="003B03E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«Прилипание внимания». Трудно переключиться с одного вида деятельности на другой.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Посторонние воздействия (шум) негативно влияют на деятельность детей с ЗПР. Они совершают много ошибок, темп выполнения снижается, следовательно, результативность тоже снижается.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B03E6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Восприятие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детей в основном чувственное, а не понятийное познание мира. Восприятие является основой для развития мышления и речи. У детей с ЗПР сохранны органы чувств и ощущений.</w:t>
      </w:r>
    </w:p>
    <w:p w:rsidR="001C648F" w:rsidRPr="004A012B" w:rsidRDefault="001C648F" w:rsidP="004A012B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Слуховое восприятие нарушено. Страдает как деятельность. Понятия дифференцируются неточно.</w:t>
      </w:r>
      <w:r w:rsid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4358"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Например, даё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задание: «Перечисли названия мебел</w:t>
      </w:r>
      <w:r w:rsidR="00DA4358"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и». Ребё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нок называет</w:t>
      </w:r>
      <w:r w:rsidR="00DA4358"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стол, стул, шкаф, стена, дверь, доска, кровать. Мы видим</w:t>
      </w:r>
      <w:r w:rsidR="00DA4358"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</w:t>
      </w:r>
      <w:r w:rsidR="00DA4358"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</w:t>
      </w:r>
      <w:r w:rsidR="0095359F"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4358"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стена</w:t>
      </w:r>
      <w:r w:rsidR="0095359F"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5359F"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дверь</w:t>
      </w:r>
      <w:r w:rsidR="0095359F"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DA4358"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359F"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доска</w:t>
      </w:r>
      <w:r w:rsidR="0095359F"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здесь лишние.</w:t>
      </w:r>
    </w:p>
    <w:p w:rsidR="001C648F" w:rsidRPr="003B03E6" w:rsidRDefault="001C648F" w:rsidP="003B03E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Зрительное восприятие нарушено. Трудно распознать контурные, силуэтные, зашумленные изображения. Сенсорные эталоны, такие как цвет, форма, величина, формируются медленнее</w:t>
      </w:r>
      <w:r w:rsidR="009535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</w:t>
      </w: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влияет на скорость обучения.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 из особенностей: трудности в распознавании начертания букв, графем, поэтому </w:t>
      </w:r>
      <w:r w:rsid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с ЗПР </w:t>
      </w: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медленно осваивают грамоту.</w:t>
      </w:r>
    </w:p>
    <w:p w:rsidR="001C648F" w:rsidRPr="003B03E6" w:rsidRDefault="001C648F" w:rsidP="003B03E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Целостность восприятия. Способность воспринимать целое по частям.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не могут вычленить отдельные объекты из целого и наоборот. Это свойство лежит в основе воображения. Реб</w:t>
      </w:r>
      <w:r w:rsidR="009535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нок </w:t>
      </w:r>
      <w:proofErr w:type="gramStart"/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сходное</w:t>
      </w:r>
      <w:proofErr w:type="gramEnd"/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воспринимает как одинаковое. </w:t>
      </w:r>
      <w:r w:rsidR="009535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proofErr w:type="gramStart"/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наблюдателен</w:t>
      </w:r>
      <w:proofErr w:type="gramEnd"/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видит важных элементов.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Замедленный темп формирования целостного образа предмета выльется в проблемы на уроках изобразительного искусства.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Зрительное восприятие </w:t>
      </w:r>
      <w:r w:rsidR="00BE2C17"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развито </w:t>
      </w: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лучше слухового. Картинки должны быть реалистичными (слон-серый, а не </w:t>
      </w:r>
      <w:proofErr w:type="gramStart"/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розовый</w:t>
      </w:r>
      <w:proofErr w:type="gramEnd"/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1C648F" w:rsidRPr="003B03E6" w:rsidRDefault="001C648F" w:rsidP="003B03E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Страдает осмысленность. За словом не закреплено понятие. </w:t>
      </w: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Сказывается на заучивании стихов.</w:t>
      </w:r>
    </w:p>
    <w:p w:rsidR="001C648F" w:rsidRPr="003B03E6" w:rsidRDefault="001C648F" w:rsidP="003B03E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Низкий уровень анализирующего наблюдения. Проявляется в ограниченности объёма анализа</w:t>
      </w:r>
      <w:r w:rsid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преобладает анализ над синтезом. Происходит смешение существенных и несущественных признаков. Преимущественно фиксация внешняя, на видимых различиях объектов. Редкое использование обобщающих понятий.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не умеют выделить основные структурные элементы предмета, их пространственное соотношение, мелкие детали.</w:t>
      </w:r>
    </w:p>
    <w:p w:rsidR="001C648F" w:rsidRPr="003B03E6" w:rsidRDefault="001C648F" w:rsidP="003B03E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Специфично развивается тактильное восприятие – осязание. Низкая поисковая активность, хаотичность, импульсивность поисковых движений пальцев рук. Дети с ЗПР не ищут информативных признаков.</w:t>
      </w:r>
    </w:p>
    <w:p w:rsidR="001C648F" w:rsidRPr="003B03E6" w:rsidRDefault="00DA6A00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Например, игра «У</w:t>
      </w:r>
      <w:r w:rsidR="001C648F"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знай предмет с закрытыми глазами, наощупь». Предмет надо внимательно потрогать, нащупать какие-то знакомые детали, дающие понять, что это такое. А из-за невнимательности, половина признаков пропускается, и они просто не могут понять, что это такое.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Существенным недостатком восприятия у детей </w:t>
      </w:r>
      <w:r w:rsidR="004A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ЗПР </w:t>
      </w: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значительное замедление процесса переработки поступающей через органы чувств информации. В условиях кратковременного восприятия тех или иных объектов или явлений многие детали остаются «неохваченными», как бы невидимыми.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мы видим, что восприятие детей с ЗПР специфично. Наблюдается </w:t>
      </w:r>
      <w:proofErr w:type="spellStart"/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асинхрония</w:t>
      </w:r>
      <w:proofErr w:type="spellEnd"/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развитии, другие темпы, разная степень развития. Компенсация возможна только в специальных образовательных условиях</w:t>
      </w:r>
      <w:r w:rsidR="004A012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B0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Память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Память детей с </w:t>
      </w:r>
      <w:r w:rsidR="00DA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ЗПР </w:t>
      </w: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отличается качественным своеобразием. В перву</w:t>
      </w:r>
      <w:r w:rsidR="00DA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очередь у детей ограничен объё</w:t>
      </w: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памяти и снижена прочность запоминания. Характерна неточность воспроизведения и быстрая утеря информации.</w:t>
      </w:r>
    </w:p>
    <w:p w:rsidR="001C648F" w:rsidRPr="003B03E6" w:rsidRDefault="001C648F" w:rsidP="003B03E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Непроизвольная память. На продуктивность непроизвольного запоминания детей влияет характер материала и деятельности. Наглядный материал запоминается лучше, чем вербальный.</w:t>
      </w:r>
    </w:p>
    <w:p w:rsidR="001C648F" w:rsidRPr="003B03E6" w:rsidRDefault="001C648F" w:rsidP="003B03E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Произвольная память. По продуктивности запоминания дети с ЗПР находятся между нормально развивающимися детьми и детьми с </w:t>
      </w:r>
      <w:r w:rsidR="00DA6A0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умственной отсталостью</w:t>
      </w: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Недостатки в развитии произвольной памяти проявляются в замедленном запоминании, быстроте забывания, неточности воспроизведения, плохой переработке воспринимаемого материала. </w:t>
      </w: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свойственно отсутствие ак</w:t>
      </w:r>
      <w:r w:rsidR="00DA6A0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тивного поиска рациональных приё</w:t>
      </w: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мов запоминания и воспроизведения (например, группировка, классификация).</w:t>
      </w: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Недостаточность произвольной памяти у детей с ЗПР в значительной степени связана со слабостью регуляции произвольно</w:t>
      </w:r>
      <w:r w:rsidR="00DA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деятельности, недостаточной её</w:t>
      </w: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целенаправленностью, </w:t>
      </w:r>
      <w:proofErr w:type="spellStart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несформированностью</w:t>
      </w:r>
      <w:proofErr w:type="spellEnd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самоконтроля.</w:t>
      </w:r>
      <w:r w:rsidRPr="003B0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648F" w:rsidRPr="003B03E6" w:rsidRDefault="001C648F" w:rsidP="003B03E6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E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Механическая память.</w:t>
      </w: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недостатки механической памяти детей с ЗПР, выявленные при исследовании кратковременной памяти:</w:t>
      </w:r>
    </w:p>
    <w:p w:rsidR="001C648F" w:rsidRPr="003B03E6" w:rsidRDefault="001C648F" w:rsidP="003B03E6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left" w:pos="993"/>
          <w:tab w:val="num" w:pos="185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заметное по сравнению с нормой снижение результативности первых попыток запоминания;</w:t>
      </w:r>
    </w:p>
    <w:p w:rsidR="001C648F" w:rsidRPr="003B03E6" w:rsidRDefault="001C648F" w:rsidP="003B03E6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большее количество попыток, необходимых для заучивания материала;</w:t>
      </w:r>
    </w:p>
    <w:p w:rsidR="001C648F" w:rsidRPr="003B03E6" w:rsidRDefault="005A5789" w:rsidP="003B03E6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сниженный объё</w:t>
      </w:r>
      <w:r w:rsidR="001C648F"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запоминания;</w:t>
      </w:r>
    </w:p>
    <w:p w:rsidR="001C648F" w:rsidRPr="003B03E6" w:rsidRDefault="001C648F" w:rsidP="003B03E6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</w:t>
      </w:r>
      <w:proofErr w:type="gramEnd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тормозимость</w:t>
      </w:r>
      <w:proofErr w:type="spellEnd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 побочными воздействиями;</w:t>
      </w:r>
    </w:p>
    <w:p w:rsidR="001C648F" w:rsidRPr="003B03E6" w:rsidRDefault="001C648F" w:rsidP="003B03E6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порядка воспроизводимых словесных и цифровых рядов;</w:t>
      </w:r>
    </w:p>
    <w:p w:rsidR="001C648F" w:rsidRPr="003B03E6" w:rsidRDefault="001C648F" w:rsidP="003B03E6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более низкий (на 2</w:t>
      </w:r>
      <w:r w:rsidR="005A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года) уровень продуктивности памяти;</w:t>
      </w:r>
    </w:p>
    <w:p w:rsidR="001C648F" w:rsidRPr="003B03E6" w:rsidRDefault="001C648F" w:rsidP="003B03E6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прирост результативности памяти по объёму и качеству</w:t>
      </w:r>
      <w:r w:rsidR="005A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C648F" w:rsidRPr="003B03E6" w:rsidRDefault="001C648F" w:rsidP="003B03E6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сниженная помехоустойчивость.</w:t>
      </w:r>
    </w:p>
    <w:p w:rsidR="001C648F" w:rsidRPr="003B03E6" w:rsidRDefault="001C648F" w:rsidP="003B03E6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недостатков памяти при ЗПР является то, что могут страдать лишь отдельные е</w:t>
      </w:r>
      <w:r w:rsidR="005A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при сохранности других.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Мышление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Отмечаются замедленные темпы формирования мышления и речи. Т.В. Егорова разработала методику, позволяющую изучить специфику освоения учебных задач детьми ЗПР. Было выявлено, что у детей:</w:t>
      </w:r>
    </w:p>
    <w:p w:rsidR="004A012B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Резко снижена мотивация к решению умственных задач. Отсутствие готовности к интеллектуальным усилиям. 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2)  Относительно сохранно наглядно-действенное мышление, то есть способность решать задачи. Но способ решения задания сдвигается на год.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Нет упорства, попыток достигнуть успеха. При неудаче переживает и легко отказывается.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детей с</w:t>
      </w:r>
      <w:r w:rsidR="005A5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ЗПР</w:t>
      </w: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как показывает анализ исследований, особенные </w:t>
      </w:r>
      <w:r w:rsidRPr="005A5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трудности вызывает решение задач, в которых необходимо осмыслить и выделить пробле</w:t>
      </w: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мную ситуацию, проанализировать её условия, найти новый способ решения, опираясь на обобщение прежнего опыта.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уровня наглядно</w:t>
      </w:r>
      <w:r w:rsidR="005A5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образного мышления у детей с ЗПР показывает неоднородные результаты. Среди детей младшего школьного возраста есть такие (30%), кто без особого труда выполняет задание, в большинстве же случаев (60%) детям требуется многократное повторение задания и оказание различных видов помощи. Есть дети (10%), которые, </w:t>
      </w:r>
      <w:proofErr w:type="gramStart"/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использовав</w:t>
      </w:r>
      <w:proofErr w:type="gramEnd"/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попытки и всевозможную помощь, с заданием так и не справляются</w:t>
      </w:r>
      <w:r w:rsidR="005A5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 изучая особенности наглядно-образного мышления детей с ЗПР, были обнаружены недостатки сформированной зрительно-аналитико-синтетической деятельности.</w:t>
      </w: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Недостатки мышления у детей с ЗПР проявляются в низкой способности к обобщению материала, слабости регулирующей функции мышления, низкой сформированности основных мыслительных операций анализа и синтеза. Отмечается репродуктивный характер деятельности детей с</w:t>
      </w:r>
      <w:r w:rsidR="005A5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ЗПР</w:t>
      </w: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снижение способности к творческому созданию новых образов.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Словесно-логическое мышление является наиболее важным и характерным для человека, позволяя выйти за пределы непосредственного чувственного восприятия мира. Словесно-логическое мышление использует в качестве своего основного средства речевую деятельность и представляет собой процесс, проходящий через целый ряд стадий, претерпевая при этом изменения по ходу от мысли к слову (или же от слова к мысли).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Операции словесно-логического мышления </w:t>
      </w:r>
      <w:r w:rsidR="005A5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детей с ЗПР </w:t>
      </w: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страдают. В эксперименте </w:t>
      </w:r>
      <w:r w:rsidR="005A5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В.Ф. </w:t>
      </w: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Кузнецовой проводится изучение потенциальных возможностей ребенка и способностей его к обучению.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важен не столько сам результат эксперимента (выполнил ребёнок задание или нет), сколько степень восприимчивости к помощи взрослого (может ли ребёнок выполнить аналогичное задание после обучения взрослым).</w:t>
      </w:r>
      <w:r w:rsidRPr="003B03E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Обучающий эксперимент проводился по методике «Классификация геометрических фигур по форме, величине, цвету». В итоге после обучения: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65% детей справляются заданиями </w:t>
      </w:r>
      <w:proofErr w:type="gramStart"/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5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½.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15% – в соответствии с возрастом.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20% – не справляются заданиями.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у детей с ЗПР сохранны процессы обобщения (но на уровне практического, а не понятийного), анализ и синтез. Понятийный аппарат страдает. Трудности в формировании понятий.</w:t>
      </w:r>
      <w:r w:rsidR="004A0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Трудности выстраивания последовательности. Не видят сквозного сюжета, воспринимают картинки отдельно.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 показателям уровня словесно-логического мышления не достигают нормально-развивающихся сверстников. Отставание мышления в полтора-два года.</w:t>
      </w:r>
    </w:p>
    <w:p w:rsidR="001C648F" w:rsidRPr="003B03E6" w:rsidRDefault="001C648F" w:rsidP="003B03E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3E6">
        <w:rPr>
          <w:rFonts w:ascii="Times New Roman" w:hAnsi="Times New Roman" w:cs="Times New Roman"/>
          <w:b/>
          <w:sz w:val="24"/>
          <w:szCs w:val="24"/>
        </w:rPr>
        <w:t>Речь</w:t>
      </w:r>
    </w:p>
    <w:p w:rsidR="001C648F" w:rsidRPr="003B03E6" w:rsidRDefault="001C648F" w:rsidP="003B03E6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Задержка развития отдельных сторон речи.</w:t>
      </w:r>
    </w:p>
    <w:p w:rsidR="001C648F" w:rsidRPr="003B03E6" w:rsidRDefault="001C648F" w:rsidP="003B03E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Импрессивная</w:t>
      </w:r>
      <w:proofErr w:type="spellEnd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 речи</w:t>
      </w:r>
      <w:r w:rsidR="00F43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восприятие и понимание речи. </w:t>
      </w:r>
    </w:p>
    <w:p w:rsidR="001C648F" w:rsidRPr="003B03E6" w:rsidRDefault="001C648F" w:rsidP="003B03E6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Наблюдается нарушение фонематического слуха. С трудом </w:t>
      </w:r>
      <w:proofErr w:type="gramStart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</w:t>
      </w:r>
      <w:proofErr w:type="gramEnd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похоже звучащие слова. Эмоциональные оттенки речи воспринимают ограничено. Ребёнок не понимает обращенной речи в полной мере.</w:t>
      </w:r>
    </w:p>
    <w:p w:rsidR="001C648F" w:rsidRPr="003B03E6" w:rsidRDefault="001C648F" w:rsidP="003B03E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Экспрессивная сторона речи</w:t>
      </w:r>
      <w:r w:rsidR="00F43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произнесение звуков речи самим человеком. </w:t>
      </w:r>
    </w:p>
    <w:p w:rsidR="001C648F" w:rsidRPr="003B03E6" w:rsidRDefault="001C648F" w:rsidP="003B03E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обусловлены спецификой артикуляционного аппарата.</w:t>
      </w:r>
    </w:p>
    <w:p w:rsidR="001C648F" w:rsidRPr="003B03E6" w:rsidRDefault="001C648F" w:rsidP="003B03E6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35% – н</w:t>
      </w:r>
      <w:r w:rsidR="00F43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едостаточность речевой моторики.</w:t>
      </w:r>
    </w:p>
    <w:p w:rsidR="001C648F" w:rsidRPr="003B03E6" w:rsidRDefault="001C648F" w:rsidP="003B03E6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45% – дефекты строения зубного ряда.</w:t>
      </w:r>
    </w:p>
    <w:p w:rsidR="001C648F" w:rsidRPr="003B03E6" w:rsidRDefault="001C648F" w:rsidP="003B03E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Бедный словарный запас. </w:t>
      </w:r>
      <w:proofErr w:type="gramStart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</w:t>
      </w:r>
      <w:proofErr w:type="gramEnd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бытовой лексикой. </w:t>
      </w: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основном используется предметная речь, глаголы, существительные, наречия. Проблема с </w:t>
      </w: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прилагательными. То есть что-то описать – это довольно проблематично. Литературная речь мало доступна.  Не понимают метафор, сравнений, речевой юмор, переносные значения.</w:t>
      </w:r>
    </w:p>
    <w:p w:rsidR="001C648F" w:rsidRPr="003B03E6" w:rsidRDefault="001C648F" w:rsidP="003B03E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им не хватает слов, они начинают придумывать (неологизмы)</w:t>
      </w:r>
      <w:r w:rsidR="00F43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648F" w:rsidRPr="003B03E6" w:rsidRDefault="001C648F" w:rsidP="003B03E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Страдает лексико</w:t>
      </w:r>
      <w:r w:rsidR="004A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грамматический строй речи. Непра</w:t>
      </w:r>
      <w:r w:rsidR="004A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вильно склоняют, спрягаю</w:t>
      </w: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</w:p>
    <w:p w:rsidR="001C648F" w:rsidRPr="003B03E6" w:rsidRDefault="001C648F" w:rsidP="003B03E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</w:t>
      </w:r>
      <w:proofErr w:type="spellStart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аграмматизмов</w:t>
      </w:r>
      <w:proofErr w:type="spellEnd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Неправильное употребление слов родного языка.</w:t>
      </w:r>
    </w:p>
    <w:p w:rsidR="001C648F" w:rsidRPr="003B03E6" w:rsidRDefault="004A012B" w:rsidP="003B03E6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</w:t>
      </w:r>
      <w:r w:rsidR="001C648F"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F43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проявления нарушений речи Е.</w:t>
      </w:r>
      <w:r w:rsidR="001C648F"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Мальцева выделяет 3 группы детей с ЗПР.</w:t>
      </w:r>
    </w:p>
    <w:p w:rsidR="004A012B" w:rsidRDefault="001C648F" w:rsidP="003B03E6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группа</w:t>
      </w:r>
      <w:r w:rsidR="00F43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F43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изолированным фонетическим дефектом, проявляющимся в неправильном произношении лишь одной группы звуков. Нарушения произношения звуков в этой группе детей связаны с аномалией строения артикуляторного аппарата, недоразвитием речевой моторики. </w:t>
      </w:r>
    </w:p>
    <w:p w:rsidR="001C648F" w:rsidRPr="003B03E6" w:rsidRDefault="001C648F" w:rsidP="003B03E6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группа</w:t>
      </w:r>
      <w:r w:rsidR="00F43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 </w:t>
      </w: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у которых выявлены фонетико-фонематические нарушения. Дефекты звукопроизношения охватывают 2-3 фонетические группы и проявляются чаще всего в заменах фонетически близких звуков. Кроме дефектов звукопроизношения, у детей этой группы наблюдаются нарушения слуховой дифференциации звуков и фонематического анализа.</w:t>
      </w:r>
    </w:p>
    <w:p w:rsidR="001C648F" w:rsidRPr="003B03E6" w:rsidRDefault="001C648F" w:rsidP="003B03E6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Недостаточное развитие фонематических процессов у этих детей отражается в письменной речи, обусловливает нарушения чтения и письма. В письменных работах этих детей отмечается большое количество ошибок: замены букв, искажения </w:t>
      </w:r>
      <w:proofErr w:type="spellStart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звукослоговой</w:t>
      </w:r>
      <w:proofErr w:type="spellEnd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слова, неправильное оформление предложения.</w:t>
      </w:r>
    </w:p>
    <w:p w:rsidR="001C648F" w:rsidRPr="003B03E6" w:rsidRDefault="001C648F" w:rsidP="003B03E6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группа</w:t>
      </w:r>
      <w:r w:rsidR="00F43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</w:t>
      </w: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 с системным недоразвитием всех сторон речи (дети с ОНР). Кроме фонетико-фонематических нарушений, у этих детей наблюдаются существенные нарушения в развитии лексико-грамматической стороны речи: ограниченность и </w:t>
      </w:r>
      <w:proofErr w:type="spellStart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недиференцированность</w:t>
      </w:r>
      <w:proofErr w:type="spellEnd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словарного запаса, примитивная синтаксическая структура предложений, </w:t>
      </w:r>
      <w:proofErr w:type="spellStart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аграмматизмы</w:t>
      </w:r>
      <w:proofErr w:type="spellEnd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Нарушения устной речи отражаются на письме. Кроме замен букв, искажений </w:t>
      </w:r>
      <w:proofErr w:type="spellStart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-слоговой структуры</w:t>
      </w:r>
      <w:r w:rsidR="00F43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характерными ошибками в письме детей этой группы являются смысловые</w:t>
      </w:r>
      <w:r w:rsidR="00F43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замены слов, </w:t>
      </w:r>
      <w:proofErr w:type="spellStart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аграмматизмы</w:t>
      </w:r>
      <w:proofErr w:type="spellEnd"/>
      <w:r w:rsidRPr="003B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синтаксические ошибки.</w:t>
      </w:r>
    </w:p>
    <w:p w:rsidR="001C648F" w:rsidRPr="003B03E6" w:rsidRDefault="001C648F" w:rsidP="003B03E6">
      <w:pPr>
        <w:pStyle w:val="c11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3B03E6">
        <w:rPr>
          <w:color w:val="000000"/>
        </w:rPr>
        <w:t>В целом можно сказать, что п</w:t>
      </w:r>
      <w:r w:rsidRPr="003B03E6">
        <w:rPr>
          <w:rStyle w:val="c2"/>
          <w:color w:val="000000"/>
        </w:rPr>
        <w:t xml:space="preserve">ри ЗПР у детей выявляются нарушения всех сторон речевой деятельности. Нарушение речи при ЗПР носят системный характер, так как отмечаются трудности в понимании лексических связей, развитии лексико-грамматического строя речи, фонематического слуха и фонематического восприятия, в формировании связной речи. Эти своеобразия речи приводят к затруднениям в процессе овладения чтением и письмом. </w:t>
      </w:r>
      <w:bookmarkStart w:id="0" w:name="_GoBack"/>
      <w:bookmarkEnd w:id="0"/>
    </w:p>
    <w:p w:rsidR="001C648F" w:rsidRPr="003B03E6" w:rsidRDefault="001C648F" w:rsidP="003B03E6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48F" w:rsidRPr="003B03E6" w:rsidRDefault="001C648F" w:rsidP="003B0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48F" w:rsidRPr="00F43145" w:rsidRDefault="00F43145" w:rsidP="00F43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ИНФОРМАЦИОННЫЕ ИСТОЧНИКИ</w:t>
      </w:r>
    </w:p>
    <w:p w:rsidR="00B80B93" w:rsidRPr="003B03E6" w:rsidRDefault="00B80B93" w:rsidP="00B80B93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B77">
        <w:rPr>
          <w:rFonts w:ascii="Times New Roman" w:hAnsi="Times New Roman" w:cs="Times New Roman"/>
          <w:sz w:val="24"/>
          <w:szCs w:val="24"/>
        </w:rPr>
        <w:t>Диагностика и коррекция задержки психического развития детей старшего дошкольного возраста: Учебно-методическое посо</w:t>
      </w:r>
      <w:r>
        <w:rPr>
          <w:rFonts w:ascii="Times New Roman" w:hAnsi="Times New Roman" w:cs="Times New Roman"/>
          <w:sz w:val="24"/>
          <w:szCs w:val="24"/>
        </w:rPr>
        <w:t>бие / Г. В. Фадина. — Балашов: Николаев</w:t>
      </w:r>
      <w:r w:rsidRPr="00413B77">
        <w:rPr>
          <w:rFonts w:ascii="Times New Roman" w:hAnsi="Times New Roman" w:cs="Times New Roman"/>
          <w:sz w:val="24"/>
          <w:szCs w:val="24"/>
        </w:rPr>
        <w:t xml:space="preserve">, 2004. </w:t>
      </w:r>
    </w:p>
    <w:p w:rsidR="00B80B93" w:rsidRPr="003B03E6" w:rsidRDefault="00B80B93" w:rsidP="00B80B93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3E6">
        <w:rPr>
          <w:rFonts w:ascii="Times New Roman" w:hAnsi="Times New Roman" w:cs="Times New Roman"/>
          <w:sz w:val="24"/>
          <w:szCs w:val="24"/>
        </w:rPr>
        <w:t xml:space="preserve">Корнев А.Н. Нарушения чтения и письма у детей: Учебно-методическое пособие: [Электронный ресурс]. </w:t>
      </w:r>
      <w:r w:rsidRPr="003B03E6">
        <w:rPr>
          <w:rFonts w:ascii="Times New Roman" w:hAnsi="Times New Roman" w:cs="Times New Roman"/>
          <w:color w:val="2A2723"/>
          <w:sz w:val="24"/>
          <w:szCs w:val="24"/>
          <w:shd w:val="clear" w:color="auto" w:fill="FFFFFF"/>
        </w:rPr>
        <w:t xml:space="preserve">2016. </w:t>
      </w:r>
      <w:r w:rsidRPr="003B03E6">
        <w:rPr>
          <w:rFonts w:ascii="Times New Roman" w:hAnsi="Times New Roman" w:cs="Times New Roman"/>
          <w:color w:val="2A2723"/>
          <w:sz w:val="24"/>
          <w:szCs w:val="24"/>
          <w:shd w:val="clear" w:color="auto" w:fill="FFFFFF"/>
          <w:lang w:val="en-US"/>
        </w:rPr>
        <w:t>URL</w:t>
      </w:r>
      <w:r w:rsidRPr="003B03E6">
        <w:rPr>
          <w:rFonts w:ascii="Times New Roman" w:hAnsi="Times New Roman" w:cs="Times New Roman"/>
          <w:color w:val="2A2723"/>
          <w:sz w:val="24"/>
          <w:szCs w:val="24"/>
          <w:shd w:val="clear" w:color="auto" w:fill="FFFFFF"/>
        </w:rPr>
        <w:t>:</w:t>
      </w:r>
      <w:r w:rsidRPr="003B03E6">
        <w:rPr>
          <w:rFonts w:ascii="Times New Roman" w:hAnsi="Times New Roman" w:cs="Times New Roman"/>
          <w:sz w:val="24"/>
          <w:szCs w:val="24"/>
        </w:rPr>
        <w:t xml:space="preserve"> </w:t>
      </w:r>
      <w:r w:rsidRPr="003B03E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B03E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3B03E6">
        <w:rPr>
          <w:rFonts w:ascii="Times New Roman" w:hAnsi="Times New Roman" w:cs="Times New Roman"/>
          <w:sz w:val="24"/>
          <w:szCs w:val="24"/>
          <w:lang w:val="en-US"/>
        </w:rPr>
        <w:t>pedlib</w:t>
      </w:r>
      <w:proofErr w:type="spellEnd"/>
      <w:r w:rsidRPr="003B03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B03E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B03E6">
        <w:rPr>
          <w:rFonts w:ascii="Times New Roman" w:hAnsi="Times New Roman" w:cs="Times New Roman"/>
          <w:sz w:val="24"/>
          <w:szCs w:val="24"/>
        </w:rPr>
        <w:t>/</w:t>
      </w:r>
      <w:r w:rsidRPr="003B03E6"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Pr="003B03E6">
        <w:rPr>
          <w:rFonts w:ascii="Times New Roman" w:hAnsi="Times New Roman" w:cs="Times New Roman"/>
          <w:sz w:val="24"/>
          <w:szCs w:val="24"/>
        </w:rPr>
        <w:t>/1/0306/1_0306-30.</w:t>
      </w:r>
      <w:proofErr w:type="spellStart"/>
      <w:r w:rsidRPr="003B03E6">
        <w:rPr>
          <w:rFonts w:ascii="Times New Roman" w:hAnsi="Times New Roman" w:cs="Times New Roman"/>
          <w:sz w:val="24"/>
          <w:szCs w:val="24"/>
          <w:lang w:val="en-US"/>
        </w:rPr>
        <w:t>shtml</w:t>
      </w:r>
      <w:proofErr w:type="spellEnd"/>
      <w:r w:rsidRPr="003B03E6">
        <w:rPr>
          <w:rFonts w:ascii="Times New Roman" w:hAnsi="Times New Roman" w:cs="Times New Roman"/>
          <w:sz w:val="24"/>
          <w:szCs w:val="24"/>
        </w:rPr>
        <w:t>#</w:t>
      </w:r>
      <w:r w:rsidRPr="003B03E6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3B03E6">
        <w:rPr>
          <w:rFonts w:ascii="Times New Roman" w:hAnsi="Times New Roman" w:cs="Times New Roman"/>
          <w:sz w:val="24"/>
          <w:szCs w:val="24"/>
        </w:rPr>
        <w:t>_</w:t>
      </w:r>
      <w:r w:rsidRPr="003B03E6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3B03E6">
        <w:rPr>
          <w:rFonts w:ascii="Times New Roman" w:hAnsi="Times New Roman" w:cs="Times New Roman"/>
          <w:sz w:val="24"/>
          <w:szCs w:val="24"/>
        </w:rPr>
        <w:t>_</w:t>
      </w:r>
      <w:r w:rsidRPr="003B03E6">
        <w:rPr>
          <w:rFonts w:ascii="Times New Roman" w:hAnsi="Times New Roman" w:cs="Times New Roman"/>
          <w:sz w:val="24"/>
          <w:szCs w:val="24"/>
          <w:lang w:val="en-US"/>
        </w:rPr>
        <w:t>top</w:t>
      </w:r>
    </w:p>
    <w:p w:rsidR="00B80B93" w:rsidRPr="003B03E6" w:rsidRDefault="00B80B93" w:rsidP="00B80B93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3E6">
        <w:rPr>
          <w:rFonts w:ascii="Times New Roman" w:hAnsi="Times New Roman" w:cs="Times New Roman"/>
          <w:bCs/>
          <w:sz w:val="24"/>
          <w:szCs w:val="24"/>
        </w:rPr>
        <w:t>Нарушения речи и их коррекция у детей с задержкой психического развития</w:t>
      </w:r>
      <w:r w:rsidRPr="00413B77">
        <w:rPr>
          <w:rFonts w:ascii="Times New Roman" w:hAnsi="Times New Roman" w:cs="Times New Roman"/>
          <w:bCs/>
          <w:sz w:val="24"/>
          <w:szCs w:val="24"/>
        </w:rPr>
        <w:t>: учеб</w:t>
      </w:r>
      <w:proofErr w:type="gramStart"/>
      <w:r w:rsidRPr="00413B7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413B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13B77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413B77">
        <w:rPr>
          <w:rFonts w:ascii="Times New Roman" w:hAnsi="Times New Roman" w:cs="Times New Roman"/>
          <w:bCs/>
          <w:sz w:val="24"/>
          <w:szCs w:val="24"/>
        </w:rPr>
        <w:t xml:space="preserve">особие для студ. </w:t>
      </w:r>
      <w:proofErr w:type="spellStart"/>
      <w:r w:rsidRPr="00413B77">
        <w:rPr>
          <w:rFonts w:ascii="Times New Roman" w:hAnsi="Times New Roman" w:cs="Times New Roman"/>
          <w:bCs/>
          <w:sz w:val="24"/>
          <w:szCs w:val="24"/>
        </w:rPr>
        <w:t>высш</w:t>
      </w:r>
      <w:proofErr w:type="spellEnd"/>
      <w:r w:rsidRPr="00413B77">
        <w:rPr>
          <w:rFonts w:ascii="Times New Roman" w:hAnsi="Times New Roman" w:cs="Times New Roman"/>
          <w:bCs/>
          <w:sz w:val="24"/>
          <w:szCs w:val="24"/>
        </w:rPr>
        <w:t xml:space="preserve">. учеб. заведений / Р.И. </w:t>
      </w:r>
      <w:proofErr w:type="spellStart"/>
      <w:r w:rsidRPr="00413B77">
        <w:rPr>
          <w:rFonts w:ascii="Times New Roman" w:hAnsi="Times New Roman" w:cs="Times New Roman"/>
          <w:bCs/>
          <w:sz w:val="24"/>
          <w:szCs w:val="24"/>
        </w:rPr>
        <w:t>Лалаева</w:t>
      </w:r>
      <w:proofErr w:type="spellEnd"/>
      <w:r w:rsidRPr="00413B77">
        <w:rPr>
          <w:rFonts w:ascii="Times New Roman" w:hAnsi="Times New Roman" w:cs="Times New Roman"/>
          <w:bCs/>
          <w:sz w:val="24"/>
          <w:szCs w:val="24"/>
        </w:rPr>
        <w:t>, Н.В. Серебря</w:t>
      </w:r>
      <w:r w:rsidRPr="00413B77">
        <w:rPr>
          <w:rFonts w:ascii="Times New Roman" w:hAnsi="Times New Roman" w:cs="Times New Roman"/>
          <w:bCs/>
          <w:sz w:val="24"/>
          <w:szCs w:val="24"/>
        </w:rPr>
        <w:softHyphen/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ова, СВ. Зорина.— М.: </w:t>
      </w:r>
      <w:r w:rsidRPr="00413B77">
        <w:rPr>
          <w:rFonts w:ascii="Times New Roman" w:hAnsi="Times New Roman" w:cs="Times New Roman"/>
          <w:bCs/>
          <w:sz w:val="24"/>
          <w:szCs w:val="24"/>
        </w:rPr>
        <w:t>ВЛА-ДОС, 2004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80B93" w:rsidRPr="003B03E6" w:rsidRDefault="00B80B93" w:rsidP="00B80B93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3E6">
        <w:rPr>
          <w:rFonts w:ascii="Times New Roman" w:hAnsi="Times New Roman" w:cs="Times New Roman"/>
          <w:bCs/>
          <w:sz w:val="24"/>
          <w:szCs w:val="24"/>
        </w:rPr>
        <w:t>Основы</w:t>
      </w:r>
      <w:r w:rsidRPr="003B03E6">
        <w:rPr>
          <w:rFonts w:ascii="Times New Roman" w:hAnsi="Times New Roman" w:cs="Times New Roman"/>
          <w:sz w:val="24"/>
          <w:szCs w:val="24"/>
        </w:rPr>
        <w:t xml:space="preserve"> специальной психологии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B03E6"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 w:rsidRPr="003B03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03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3E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03E6">
        <w:rPr>
          <w:rFonts w:ascii="Times New Roman" w:hAnsi="Times New Roman" w:cs="Times New Roman"/>
          <w:sz w:val="24"/>
          <w:szCs w:val="24"/>
        </w:rPr>
        <w:t xml:space="preserve">особие для студ. сред. </w:t>
      </w:r>
      <w:proofErr w:type="spellStart"/>
      <w:r w:rsidRPr="003B03E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B03E6">
        <w:rPr>
          <w:rFonts w:ascii="Times New Roman" w:hAnsi="Times New Roman" w:cs="Times New Roman"/>
          <w:sz w:val="24"/>
          <w:szCs w:val="24"/>
        </w:rPr>
        <w:t xml:space="preserve">. учеб, заведений / Л. В. Кузнецова, Л. И. </w:t>
      </w:r>
      <w:proofErr w:type="spellStart"/>
      <w:r w:rsidRPr="003B03E6">
        <w:rPr>
          <w:rFonts w:ascii="Times New Roman" w:hAnsi="Times New Roman" w:cs="Times New Roman"/>
          <w:sz w:val="24"/>
          <w:szCs w:val="24"/>
        </w:rPr>
        <w:t>Переслени</w:t>
      </w:r>
      <w:proofErr w:type="spellEnd"/>
      <w:r w:rsidRPr="003B03E6">
        <w:rPr>
          <w:rFonts w:ascii="Times New Roman" w:hAnsi="Times New Roman" w:cs="Times New Roman"/>
          <w:sz w:val="24"/>
          <w:szCs w:val="24"/>
        </w:rPr>
        <w:t>, Л. И. Солнцева и др.; Под ред. Л. В. Кузнецовой, — 2-е изд., стер. — М.: Академия, 2005.</w:t>
      </w:r>
    </w:p>
    <w:p w:rsidR="001C648F" w:rsidRPr="004A012B" w:rsidRDefault="001C648F" w:rsidP="00B80B93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E6">
        <w:rPr>
          <w:rFonts w:ascii="Times New Roman" w:hAnsi="Times New Roman" w:cs="Times New Roman"/>
          <w:sz w:val="24"/>
          <w:szCs w:val="24"/>
        </w:rPr>
        <w:t xml:space="preserve">Особенности познавательной деятельности детей с задержкой психического развития. [Электронный ресурс]// Социальная сеть работников образования </w:t>
      </w:r>
      <w:proofErr w:type="spellStart"/>
      <w:r w:rsidRPr="003B03E6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Pr="003B03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B03E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B03E6">
        <w:rPr>
          <w:rFonts w:ascii="Times New Roman" w:hAnsi="Times New Roman" w:cs="Times New Roman"/>
          <w:sz w:val="24"/>
          <w:szCs w:val="24"/>
        </w:rPr>
        <w:t xml:space="preserve">. 2016. </w:t>
      </w:r>
      <w:r w:rsidRPr="003B03E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A012B">
        <w:rPr>
          <w:rFonts w:ascii="Times New Roman" w:hAnsi="Times New Roman" w:cs="Times New Roman"/>
          <w:sz w:val="24"/>
          <w:szCs w:val="24"/>
        </w:rPr>
        <w:t xml:space="preserve">: </w:t>
      </w:r>
      <w:r w:rsidR="00B80B93" w:rsidRPr="00B80B9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80B93" w:rsidRPr="004A012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B80B93" w:rsidRPr="00B80B93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="00B80B93" w:rsidRPr="004A01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80B93" w:rsidRPr="00B80B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80B93" w:rsidRPr="004A01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B93" w:rsidRPr="00B80B93">
        <w:rPr>
          <w:rFonts w:ascii="Times New Roman" w:hAnsi="Times New Roman" w:cs="Times New Roman"/>
          <w:sz w:val="24"/>
          <w:szCs w:val="24"/>
          <w:lang w:val="en-US"/>
        </w:rPr>
        <w:t>detskiy</w:t>
      </w:r>
      <w:proofErr w:type="spellEnd"/>
      <w:r w:rsidR="00B80B93" w:rsidRPr="004A012B">
        <w:rPr>
          <w:rFonts w:ascii="Times New Roman" w:hAnsi="Times New Roman" w:cs="Times New Roman"/>
          <w:sz w:val="24"/>
          <w:szCs w:val="24"/>
        </w:rPr>
        <w:t>-</w:t>
      </w:r>
      <w:r w:rsidR="00B80B93" w:rsidRPr="00B80B93">
        <w:rPr>
          <w:rFonts w:ascii="Times New Roman" w:hAnsi="Times New Roman" w:cs="Times New Roman"/>
          <w:sz w:val="24"/>
          <w:szCs w:val="24"/>
          <w:lang w:val="en-US"/>
        </w:rPr>
        <w:t>sad</w:t>
      </w:r>
      <w:r w:rsidR="00B80B93" w:rsidRPr="004A01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B93" w:rsidRPr="00B80B93">
        <w:rPr>
          <w:rFonts w:ascii="Times New Roman" w:hAnsi="Times New Roman" w:cs="Times New Roman"/>
          <w:sz w:val="24"/>
          <w:szCs w:val="24"/>
          <w:lang w:val="en-US"/>
        </w:rPr>
        <w:t>raznoe</w:t>
      </w:r>
      <w:proofErr w:type="spellEnd"/>
      <w:r w:rsidR="00B80B93" w:rsidRPr="004A012B">
        <w:rPr>
          <w:rFonts w:ascii="Times New Roman" w:hAnsi="Times New Roman" w:cs="Times New Roman"/>
          <w:sz w:val="24"/>
          <w:szCs w:val="24"/>
        </w:rPr>
        <w:t>/2013/03/22/</w:t>
      </w:r>
      <w:proofErr w:type="spellStart"/>
      <w:r w:rsidR="00B80B93" w:rsidRPr="00B80B93">
        <w:rPr>
          <w:rFonts w:ascii="Times New Roman" w:hAnsi="Times New Roman" w:cs="Times New Roman"/>
          <w:sz w:val="24"/>
          <w:szCs w:val="24"/>
          <w:lang w:val="en-US"/>
        </w:rPr>
        <w:t>osobennosti</w:t>
      </w:r>
      <w:proofErr w:type="spellEnd"/>
      <w:r w:rsidR="00B80B93" w:rsidRPr="004A01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80B93" w:rsidRPr="00B80B93">
        <w:rPr>
          <w:rFonts w:ascii="Times New Roman" w:hAnsi="Times New Roman" w:cs="Times New Roman"/>
          <w:sz w:val="24"/>
          <w:szCs w:val="24"/>
          <w:lang w:val="en-US"/>
        </w:rPr>
        <w:t>poznavatelnoy</w:t>
      </w:r>
      <w:proofErr w:type="spellEnd"/>
      <w:r w:rsidR="00B80B93" w:rsidRPr="004A01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80B93" w:rsidRPr="00B80B93">
        <w:rPr>
          <w:rFonts w:ascii="Times New Roman" w:hAnsi="Times New Roman" w:cs="Times New Roman"/>
          <w:sz w:val="24"/>
          <w:szCs w:val="24"/>
          <w:lang w:val="en-US"/>
        </w:rPr>
        <w:t>deyatelnosti</w:t>
      </w:r>
      <w:proofErr w:type="spellEnd"/>
      <w:r w:rsidR="00B80B93" w:rsidRPr="004A01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80B93" w:rsidRPr="00B80B93">
        <w:rPr>
          <w:rFonts w:ascii="Times New Roman" w:hAnsi="Times New Roman" w:cs="Times New Roman"/>
          <w:sz w:val="24"/>
          <w:szCs w:val="24"/>
          <w:lang w:val="en-US"/>
        </w:rPr>
        <w:t>detey</w:t>
      </w:r>
      <w:proofErr w:type="spellEnd"/>
      <w:r w:rsidR="00B80B93" w:rsidRPr="004A012B">
        <w:rPr>
          <w:rFonts w:ascii="Times New Roman" w:hAnsi="Times New Roman" w:cs="Times New Roman"/>
          <w:sz w:val="24"/>
          <w:szCs w:val="24"/>
        </w:rPr>
        <w:t>-</w:t>
      </w:r>
      <w:r w:rsidR="00B80B93" w:rsidRPr="00B80B9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80B93" w:rsidRPr="004A01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80B93" w:rsidRPr="00B80B93">
        <w:rPr>
          <w:rFonts w:ascii="Times New Roman" w:hAnsi="Times New Roman" w:cs="Times New Roman"/>
          <w:sz w:val="24"/>
          <w:szCs w:val="24"/>
          <w:lang w:val="en-US"/>
        </w:rPr>
        <w:t>zaderzhkoy</w:t>
      </w:r>
      <w:proofErr w:type="spellEnd"/>
    </w:p>
    <w:p w:rsidR="00B80B93" w:rsidRPr="003B03E6" w:rsidRDefault="00B80B93" w:rsidP="00B80B93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3E6">
        <w:rPr>
          <w:rFonts w:ascii="Times New Roman" w:hAnsi="Times New Roman" w:cs="Times New Roman"/>
          <w:bCs/>
          <w:sz w:val="24"/>
          <w:szCs w:val="24"/>
        </w:rPr>
        <w:t>Особенности развития наглядно-образного и словесно</w:t>
      </w:r>
      <w:r>
        <w:rPr>
          <w:rFonts w:ascii="Times New Roman" w:hAnsi="Times New Roman" w:cs="Times New Roman"/>
          <w:bCs/>
          <w:sz w:val="24"/>
          <w:szCs w:val="24"/>
        </w:rPr>
        <w:t>-логического мышления</w:t>
      </w:r>
      <w:r w:rsidRPr="003B03E6">
        <w:rPr>
          <w:rFonts w:ascii="Times New Roman" w:hAnsi="Times New Roman" w:cs="Times New Roman"/>
          <w:bCs/>
          <w:sz w:val="24"/>
          <w:szCs w:val="24"/>
        </w:rPr>
        <w:t xml:space="preserve"> у младших школьников в норме и с задержкой психического развития. Рожнова А.В./Статья</w:t>
      </w:r>
      <w:r w:rsidRPr="003B03E6">
        <w:rPr>
          <w:rFonts w:ascii="Times New Roman" w:hAnsi="Times New Roman" w:cs="Times New Roman"/>
          <w:sz w:val="24"/>
          <w:szCs w:val="24"/>
        </w:rPr>
        <w:t>: [Электронный ресурс]</w:t>
      </w:r>
      <w:r w:rsidRPr="003B03E6">
        <w:rPr>
          <w:rFonts w:ascii="Times New Roman" w:hAnsi="Times New Roman" w:cs="Times New Roman"/>
          <w:color w:val="2A2723"/>
          <w:sz w:val="24"/>
          <w:szCs w:val="24"/>
          <w:shd w:val="clear" w:color="auto" w:fill="FFFFFF"/>
        </w:rPr>
        <w:t xml:space="preserve">. </w:t>
      </w:r>
      <w:r w:rsidRPr="003B03E6">
        <w:rPr>
          <w:rFonts w:ascii="Times New Roman" w:hAnsi="Times New Roman" w:cs="Times New Roman"/>
          <w:color w:val="2A2723"/>
          <w:sz w:val="24"/>
          <w:szCs w:val="24"/>
          <w:shd w:val="clear" w:color="auto" w:fill="FFFFFF"/>
          <w:lang w:val="en-US"/>
        </w:rPr>
        <w:t>URL</w:t>
      </w:r>
      <w:r w:rsidRPr="003B03E6">
        <w:rPr>
          <w:rFonts w:ascii="Times New Roman" w:hAnsi="Times New Roman" w:cs="Times New Roman"/>
          <w:color w:val="2A2723"/>
          <w:sz w:val="24"/>
          <w:szCs w:val="24"/>
          <w:shd w:val="clear" w:color="auto" w:fill="FFFFFF"/>
        </w:rPr>
        <w:t xml:space="preserve">: </w:t>
      </w:r>
      <w:r w:rsidRPr="003B03E6">
        <w:rPr>
          <w:rFonts w:ascii="Times New Roman" w:hAnsi="Times New Roman" w:cs="Times New Roman"/>
          <w:bCs/>
          <w:sz w:val="24"/>
          <w:szCs w:val="24"/>
        </w:rPr>
        <w:t>https://infourok.ru/statya-na-temuosobennosti-razvitiya-naglyadnoobraznogo-i-slovesno-logicheskogo-mishlenie-u-mladshih-shkolnikov-v-norme-i-s-zader-3585247.html</w:t>
      </w:r>
    </w:p>
    <w:p w:rsidR="00B80B93" w:rsidRPr="003B03E6" w:rsidRDefault="00B80B93" w:rsidP="00B80B93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E6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рименение метода обучающего эксперимента в работе с детьми</w:t>
      </w:r>
      <w:r w:rsidRPr="003B0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3B03E6">
        <w:rPr>
          <w:rFonts w:ascii="Times New Roman" w:hAnsi="Times New Roman" w:cs="Times New Roman"/>
          <w:sz w:val="24"/>
          <w:szCs w:val="24"/>
        </w:rPr>
        <w:t>Е.С. Правило, В.Ф. Кузнецова</w:t>
      </w:r>
      <w:r>
        <w:rPr>
          <w:rFonts w:ascii="Times New Roman" w:hAnsi="Times New Roman" w:cs="Times New Roman"/>
          <w:sz w:val="24"/>
          <w:szCs w:val="24"/>
        </w:rPr>
        <w:t xml:space="preserve"> / 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Серия «Психология», </w:t>
      </w:r>
      <w:r w:rsidR="00C5558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9.02.2013.</w:t>
      </w:r>
    </w:p>
    <w:p w:rsidR="00B80B93" w:rsidRPr="003B03E6" w:rsidRDefault="00B80B93" w:rsidP="00B80B93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3E6">
        <w:rPr>
          <w:rFonts w:ascii="Times New Roman" w:hAnsi="Times New Roman" w:cs="Times New Roman"/>
          <w:sz w:val="24"/>
          <w:szCs w:val="24"/>
        </w:rPr>
        <w:t>Специальная дошкольная педагогика: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E6">
        <w:rPr>
          <w:rFonts w:ascii="Times New Roman" w:hAnsi="Times New Roman" w:cs="Times New Roman"/>
          <w:sz w:val="24"/>
          <w:szCs w:val="24"/>
        </w:rPr>
        <w:t xml:space="preserve">/ Е.А. </w:t>
      </w:r>
      <w:proofErr w:type="spellStart"/>
      <w:r w:rsidRPr="003B03E6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3B03E6">
        <w:rPr>
          <w:rFonts w:ascii="Times New Roman" w:hAnsi="Times New Roman" w:cs="Times New Roman"/>
          <w:sz w:val="24"/>
          <w:szCs w:val="24"/>
        </w:rPr>
        <w:t xml:space="preserve">, А.Л. </w:t>
      </w:r>
      <w:proofErr w:type="spellStart"/>
      <w:r w:rsidRPr="003B03E6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3B03E6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3B03E6">
        <w:rPr>
          <w:rFonts w:ascii="Times New Roman" w:hAnsi="Times New Roman" w:cs="Times New Roman"/>
          <w:sz w:val="24"/>
          <w:szCs w:val="24"/>
        </w:rPr>
        <w:t>Екжанова</w:t>
      </w:r>
      <w:proofErr w:type="spellEnd"/>
      <w:r w:rsidRPr="003B03E6">
        <w:rPr>
          <w:rFonts w:ascii="Times New Roman" w:hAnsi="Times New Roman" w:cs="Times New Roman"/>
          <w:sz w:val="24"/>
          <w:szCs w:val="24"/>
        </w:rPr>
        <w:t xml:space="preserve"> и др.; Под ред. Е.А. </w:t>
      </w:r>
      <w:proofErr w:type="spellStart"/>
      <w:r w:rsidRPr="003B03E6">
        <w:rPr>
          <w:rFonts w:ascii="Times New Roman" w:hAnsi="Times New Roman" w:cs="Times New Roman"/>
          <w:sz w:val="24"/>
          <w:szCs w:val="24"/>
        </w:rPr>
        <w:t>Стребелевой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.— М.:</w:t>
      </w:r>
      <w:r w:rsidRPr="003B03E6">
        <w:rPr>
          <w:rFonts w:ascii="Times New Roman" w:hAnsi="Times New Roman" w:cs="Times New Roman"/>
          <w:sz w:val="24"/>
          <w:szCs w:val="24"/>
        </w:rPr>
        <w:t xml:space="preserve"> Академия, 2002. </w:t>
      </w:r>
    </w:p>
    <w:p w:rsidR="00B80B93" w:rsidRPr="00B80B93" w:rsidRDefault="00B80B93" w:rsidP="00B80B93">
      <w:pPr>
        <w:pStyle w:val="a3"/>
        <w:tabs>
          <w:tab w:val="left" w:pos="993"/>
        </w:tabs>
        <w:spacing w:after="0" w:line="240" w:lineRule="auto"/>
        <w:ind w:left="-77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48F" w:rsidRPr="00B80B93" w:rsidRDefault="001C648F" w:rsidP="00B80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48F" w:rsidRPr="00B80B93" w:rsidRDefault="001C648F" w:rsidP="003B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48F" w:rsidRPr="00B80B93" w:rsidRDefault="001C648F" w:rsidP="003B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648F" w:rsidRPr="00B80B93" w:rsidSect="003B03E6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0495E"/>
    <w:multiLevelType w:val="hybridMultilevel"/>
    <w:tmpl w:val="E2707BE8"/>
    <w:lvl w:ilvl="0" w:tplc="359E73D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38486CB0"/>
    <w:multiLevelType w:val="hybridMultilevel"/>
    <w:tmpl w:val="BA5A8FFA"/>
    <w:lvl w:ilvl="0" w:tplc="DC72B29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40E251EF"/>
    <w:multiLevelType w:val="hybridMultilevel"/>
    <w:tmpl w:val="A4DE5D2A"/>
    <w:lvl w:ilvl="0" w:tplc="B2C0150C">
      <w:start w:val="1"/>
      <w:numFmt w:val="decimal"/>
      <w:lvlText w:val="%1."/>
      <w:lvlJc w:val="left"/>
      <w:pPr>
        <w:ind w:left="-77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4AEF64CE"/>
    <w:multiLevelType w:val="hybridMultilevel"/>
    <w:tmpl w:val="AF1EA1B0"/>
    <w:lvl w:ilvl="0" w:tplc="5F4C79D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4B0C4067"/>
    <w:multiLevelType w:val="hybridMultilevel"/>
    <w:tmpl w:val="C2B2C8FE"/>
    <w:lvl w:ilvl="0" w:tplc="359E73D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6C605CD7"/>
    <w:multiLevelType w:val="multilevel"/>
    <w:tmpl w:val="E56C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4A0DBB"/>
    <w:multiLevelType w:val="hybridMultilevel"/>
    <w:tmpl w:val="2DCC3394"/>
    <w:lvl w:ilvl="0" w:tplc="3F3A1DC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8F"/>
    <w:rsid w:val="001C648F"/>
    <w:rsid w:val="003B03E6"/>
    <w:rsid w:val="003B4933"/>
    <w:rsid w:val="00413B77"/>
    <w:rsid w:val="004A012B"/>
    <w:rsid w:val="004C29A9"/>
    <w:rsid w:val="005A5789"/>
    <w:rsid w:val="0095359F"/>
    <w:rsid w:val="00B22B1F"/>
    <w:rsid w:val="00B80B93"/>
    <w:rsid w:val="00BE2C17"/>
    <w:rsid w:val="00C55580"/>
    <w:rsid w:val="00DA4358"/>
    <w:rsid w:val="00DA6A00"/>
    <w:rsid w:val="00F4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C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648F"/>
  </w:style>
  <w:style w:type="character" w:customStyle="1" w:styleId="c6">
    <w:name w:val="c6"/>
    <w:basedOn w:val="a0"/>
    <w:rsid w:val="001C648F"/>
  </w:style>
  <w:style w:type="paragraph" w:styleId="a3">
    <w:name w:val="List Paragraph"/>
    <w:basedOn w:val="a"/>
    <w:uiPriority w:val="34"/>
    <w:qFormat/>
    <w:rsid w:val="001C64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0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C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648F"/>
  </w:style>
  <w:style w:type="character" w:customStyle="1" w:styleId="c6">
    <w:name w:val="c6"/>
    <w:basedOn w:val="a0"/>
    <w:rsid w:val="001C648F"/>
  </w:style>
  <w:style w:type="paragraph" w:styleId="a3">
    <w:name w:val="List Paragraph"/>
    <w:basedOn w:val="a"/>
    <w:uiPriority w:val="34"/>
    <w:qFormat/>
    <w:rsid w:val="001C64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0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komp4etaj</dc:creator>
  <cp:lastModifiedBy>pavlova</cp:lastModifiedBy>
  <cp:revision>10</cp:revision>
  <cp:lastPrinted>2022-04-22T08:10:00Z</cp:lastPrinted>
  <dcterms:created xsi:type="dcterms:W3CDTF">2022-04-15T10:49:00Z</dcterms:created>
  <dcterms:modified xsi:type="dcterms:W3CDTF">2022-04-25T08:28:00Z</dcterms:modified>
</cp:coreProperties>
</file>