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CBB" w:rsidRPr="000E4691" w:rsidRDefault="000E4691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Муниципальное </w:t>
      </w:r>
      <w:r w:rsidR="00BA43A0" w:rsidRPr="000E4691">
        <w:rPr>
          <w:rFonts w:cstheme="minorHAnsi"/>
          <w:color w:val="000000"/>
          <w:sz w:val="28"/>
          <w:szCs w:val="28"/>
          <w:lang w:val="ru-RU"/>
        </w:rPr>
        <w:t xml:space="preserve"> дошкольное образовательное учреждение</w:t>
      </w:r>
      <w:r w:rsidR="00BA43A0" w:rsidRPr="000E4691">
        <w:rPr>
          <w:rFonts w:cstheme="minorHAnsi"/>
          <w:sz w:val="28"/>
          <w:szCs w:val="28"/>
          <w:lang w:val="ru-RU"/>
        </w:rPr>
        <w:br/>
      </w:r>
      <w:r>
        <w:rPr>
          <w:rFonts w:cstheme="minorHAnsi"/>
          <w:color w:val="000000"/>
          <w:sz w:val="28"/>
          <w:szCs w:val="28"/>
          <w:lang w:val="ru-RU"/>
        </w:rPr>
        <w:t>«Детский сад «Ромашка</w:t>
      </w:r>
      <w:r w:rsidR="00BA43A0" w:rsidRPr="000E4691">
        <w:rPr>
          <w:rFonts w:cstheme="minorHAnsi"/>
          <w:color w:val="000000"/>
          <w:sz w:val="28"/>
          <w:szCs w:val="28"/>
          <w:lang w:val="ru-RU"/>
        </w:rPr>
        <w:t>»</w:t>
      </w:r>
      <w:r w:rsidR="00BA43A0" w:rsidRPr="000E4691">
        <w:rPr>
          <w:rFonts w:cstheme="minorHAnsi"/>
          <w:sz w:val="28"/>
          <w:szCs w:val="28"/>
          <w:lang w:val="ru-RU"/>
        </w:rPr>
        <w:br/>
      </w:r>
      <w:r>
        <w:rPr>
          <w:rFonts w:cstheme="minorHAnsi"/>
          <w:color w:val="000000"/>
          <w:sz w:val="28"/>
          <w:szCs w:val="28"/>
          <w:lang w:val="ru-RU"/>
        </w:rPr>
        <w:t>(М</w:t>
      </w:r>
      <w:r w:rsidR="00BA43A0" w:rsidRPr="000E4691">
        <w:rPr>
          <w:rFonts w:cstheme="minorHAnsi"/>
          <w:color w:val="000000"/>
          <w:sz w:val="28"/>
          <w:szCs w:val="28"/>
          <w:lang w:val="ru-RU"/>
        </w:rPr>
        <w:t xml:space="preserve">ДОУ </w:t>
      </w:r>
      <w:r>
        <w:rPr>
          <w:rFonts w:cstheme="minorHAnsi"/>
          <w:color w:val="000000"/>
          <w:sz w:val="28"/>
          <w:szCs w:val="28"/>
          <w:lang w:val="ru-RU"/>
        </w:rPr>
        <w:t>«Детский сад «Ромашка»</w:t>
      </w:r>
      <w:r w:rsidR="00BA43A0" w:rsidRPr="000E4691">
        <w:rPr>
          <w:rFonts w:cstheme="minorHAnsi"/>
          <w:color w:val="000000"/>
          <w:sz w:val="28"/>
          <w:szCs w:val="28"/>
          <w:lang w:val="ru-RU"/>
        </w:rPr>
        <w:t>)</w:t>
      </w:r>
    </w:p>
    <w:p w:rsidR="00EF1CBB" w:rsidRPr="000E4691" w:rsidRDefault="00BA43A0">
      <w:pPr>
        <w:jc w:val="center"/>
        <w:rPr>
          <w:rFonts w:cstheme="minorHAnsi"/>
          <w:color w:val="000000"/>
          <w:sz w:val="28"/>
          <w:szCs w:val="28"/>
        </w:rPr>
      </w:pPr>
      <w:r w:rsidRPr="000E4691">
        <w:rPr>
          <w:rFonts w:cstheme="minorHAnsi"/>
          <w:b/>
          <w:bCs/>
          <w:color w:val="000000"/>
          <w:sz w:val="28"/>
          <w:szCs w:val="28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10"/>
        <w:gridCol w:w="7752"/>
      </w:tblGrid>
      <w:tr w:rsidR="000E4691" w:rsidRPr="000E469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CBB" w:rsidRPr="000E4691" w:rsidRDefault="00BA43A0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0E4691">
              <w:rPr>
                <w:rFonts w:cstheme="minorHAnsi"/>
                <w:color w:val="000000"/>
                <w:sz w:val="28"/>
                <w:szCs w:val="28"/>
              </w:rPr>
              <w:t>20.08.2021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CBB" w:rsidRPr="000E4691" w:rsidRDefault="000E4691">
            <w:pPr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                                                                                   </w:t>
            </w:r>
            <w:r w:rsidR="00BA43A0" w:rsidRPr="000E4691">
              <w:rPr>
                <w:rFonts w:cstheme="minorHAnsi"/>
                <w:color w:val="000000"/>
                <w:sz w:val="28"/>
                <w:szCs w:val="28"/>
              </w:rPr>
              <w:t>№ 01-04-041/1</w:t>
            </w:r>
          </w:p>
        </w:tc>
      </w:tr>
    </w:tbl>
    <w:p w:rsidR="00EF1CBB" w:rsidRPr="000E4691" w:rsidRDefault="00BA43A0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0E4691">
        <w:rPr>
          <w:rFonts w:cstheme="minorHAnsi"/>
          <w:color w:val="000000"/>
          <w:sz w:val="28"/>
          <w:szCs w:val="28"/>
        </w:rPr>
        <w:t xml:space="preserve">г. </w:t>
      </w:r>
      <w:r w:rsidR="000E4691">
        <w:rPr>
          <w:rFonts w:cstheme="minorHAnsi"/>
          <w:color w:val="000000"/>
          <w:sz w:val="28"/>
          <w:szCs w:val="28"/>
          <w:lang w:val="ru-RU"/>
        </w:rPr>
        <w:t>Переславль-Залесский</w:t>
      </w:r>
    </w:p>
    <w:p w:rsidR="00EF1CBB" w:rsidRPr="000E4691" w:rsidRDefault="00EF1CBB" w:rsidP="000E4691">
      <w:pPr>
        <w:ind w:right="-329"/>
        <w:jc w:val="both"/>
        <w:rPr>
          <w:rFonts w:cstheme="minorHAnsi"/>
          <w:color w:val="000000"/>
          <w:sz w:val="28"/>
          <w:szCs w:val="28"/>
        </w:rPr>
      </w:pPr>
    </w:p>
    <w:p w:rsidR="000E4691" w:rsidRPr="000E4691" w:rsidRDefault="00BA43A0" w:rsidP="000E4691">
      <w:pPr>
        <w:pStyle w:val="a3"/>
        <w:spacing w:beforeAutospacing="0" w:afterAutospacing="0"/>
        <w:rPr>
          <w:b/>
          <w:sz w:val="28"/>
          <w:szCs w:val="28"/>
          <w:lang w:val="ru-RU"/>
        </w:rPr>
      </w:pPr>
      <w:r w:rsidRPr="000E4691">
        <w:rPr>
          <w:b/>
          <w:sz w:val="28"/>
          <w:szCs w:val="28"/>
          <w:lang w:val="ru-RU"/>
        </w:rPr>
        <w:t>О создании рабочей группы по разработке</w:t>
      </w:r>
      <w:r w:rsidRPr="000E4691">
        <w:rPr>
          <w:b/>
          <w:sz w:val="28"/>
          <w:szCs w:val="28"/>
          <w:lang w:val="ru-RU"/>
        </w:rPr>
        <w:br/>
      </w:r>
      <w:r w:rsidRPr="000E4691">
        <w:rPr>
          <w:b/>
          <w:sz w:val="28"/>
          <w:szCs w:val="28"/>
          <w:lang w:val="ru-RU"/>
        </w:rPr>
        <w:t xml:space="preserve">и внедрению внутренней системы </w:t>
      </w:r>
    </w:p>
    <w:p w:rsidR="00EF1CBB" w:rsidRPr="000E4691" w:rsidRDefault="00BA43A0" w:rsidP="000E4691">
      <w:pPr>
        <w:pStyle w:val="a3"/>
        <w:spacing w:beforeAutospacing="0" w:afterAutospacing="0"/>
        <w:rPr>
          <w:b/>
          <w:sz w:val="28"/>
          <w:szCs w:val="28"/>
          <w:lang w:val="ru-RU"/>
        </w:rPr>
      </w:pPr>
      <w:r w:rsidRPr="000E4691">
        <w:rPr>
          <w:b/>
          <w:sz w:val="28"/>
          <w:szCs w:val="28"/>
          <w:lang w:val="ru-RU"/>
        </w:rPr>
        <w:t>оценки качества образования</w:t>
      </w:r>
    </w:p>
    <w:p w:rsidR="00EF1CBB" w:rsidRPr="000E4691" w:rsidRDefault="00BA43A0" w:rsidP="000E4691">
      <w:pPr>
        <w:ind w:right="-32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E4691">
        <w:rPr>
          <w:rFonts w:cstheme="minorHAnsi"/>
          <w:color w:val="000000"/>
          <w:sz w:val="28"/>
          <w:szCs w:val="28"/>
          <w:lang w:val="ru-RU"/>
        </w:rPr>
        <w:t>В соответствии с законом РФ «Об образовании в Российской</w:t>
      </w:r>
      <w:r w:rsidR="000E4691">
        <w:rPr>
          <w:rFonts w:cstheme="minorHAnsi"/>
          <w:color w:val="000000"/>
          <w:sz w:val="28"/>
          <w:szCs w:val="28"/>
          <w:lang w:val="ru-RU"/>
        </w:rPr>
        <w:t xml:space="preserve"> Федерации» от 29.12.2012 № 273–</w:t>
      </w:r>
      <w:r w:rsidRPr="000E4691">
        <w:rPr>
          <w:rFonts w:cstheme="minorHAnsi"/>
          <w:color w:val="000000"/>
          <w:sz w:val="28"/>
          <w:szCs w:val="28"/>
          <w:lang w:val="ru-RU"/>
        </w:rPr>
        <w:t xml:space="preserve">ФЗ (статья 28 пункт 3 подпункт 13), ФГОС ДО, утвержденным приказом </w:t>
      </w:r>
      <w:proofErr w:type="spellStart"/>
      <w:r w:rsidRPr="000E4691">
        <w:rPr>
          <w:rFonts w:cstheme="minorHAnsi"/>
          <w:color w:val="000000"/>
          <w:sz w:val="28"/>
          <w:szCs w:val="28"/>
          <w:lang w:val="ru-RU"/>
        </w:rPr>
        <w:t>Минобрнауки</w:t>
      </w:r>
      <w:proofErr w:type="spellEnd"/>
      <w:r w:rsidRPr="000E4691">
        <w:rPr>
          <w:rFonts w:cstheme="minorHAnsi"/>
          <w:color w:val="000000"/>
          <w:sz w:val="28"/>
          <w:szCs w:val="28"/>
          <w:lang w:val="ru-RU"/>
        </w:rPr>
        <w:t xml:space="preserve"> РФ от 17.10.2013 № 1155 и в целях повышения</w:t>
      </w:r>
      <w:r w:rsidRPr="000E4691">
        <w:rPr>
          <w:rFonts w:cstheme="minorHAnsi"/>
          <w:color w:val="000000"/>
          <w:sz w:val="28"/>
          <w:szCs w:val="28"/>
        </w:rPr>
        <w:t> </w:t>
      </w:r>
      <w:r w:rsidR="000E4691">
        <w:rPr>
          <w:rFonts w:cstheme="minorHAnsi"/>
          <w:color w:val="000000"/>
          <w:sz w:val="28"/>
          <w:szCs w:val="28"/>
          <w:lang w:val="ru-RU"/>
        </w:rPr>
        <w:t>качества образования в М</w:t>
      </w:r>
      <w:r w:rsidRPr="000E4691">
        <w:rPr>
          <w:rFonts w:cstheme="minorHAnsi"/>
          <w:color w:val="000000"/>
          <w:sz w:val="28"/>
          <w:szCs w:val="28"/>
          <w:lang w:val="ru-RU"/>
        </w:rPr>
        <w:t xml:space="preserve">ДОУ </w:t>
      </w:r>
      <w:r w:rsidR="000E4691">
        <w:rPr>
          <w:rFonts w:cstheme="minorHAnsi"/>
          <w:color w:val="000000"/>
          <w:sz w:val="28"/>
          <w:szCs w:val="28"/>
          <w:lang w:val="ru-RU"/>
        </w:rPr>
        <w:t>«Детский сад «Ромашка»</w:t>
      </w:r>
    </w:p>
    <w:p w:rsidR="00EF1CBB" w:rsidRPr="000E4691" w:rsidRDefault="00BA43A0" w:rsidP="000E4691">
      <w:pPr>
        <w:ind w:right="-32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E4691">
        <w:rPr>
          <w:rFonts w:cstheme="minorHAnsi"/>
          <w:color w:val="000000"/>
          <w:sz w:val="28"/>
          <w:szCs w:val="28"/>
          <w:lang w:val="ru-RU"/>
        </w:rPr>
        <w:t>П</w:t>
      </w:r>
      <w:r w:rsidR="000E4691">
        <w:rPr>
          <w:rFonts w:cstheme="minorHAnsi"/>
          <w:color w:val="000000"/>
          <w:sz w:val="28"/>
          <w:szCs w:val="28"/>
          <w:lang w:val="ru-RU"/>
        </w:rPr>
        <w:t>риказываю</w:t>
      </w:r>
      <w:r w:rsidRPr="000E4691">
        <w:rPr>
          <w:rFonts w:cstheme="minorHAnsi"/>
          <w:color w:val="000000"/>
          <w:sz w:val="28"/>
          <w:szCs w:val="28"/>
          <w:lang w:val="ru-RU"/>
        </w:rPr>
        <w:t>:</w:t>
      </w:r>
    </w:p>
    <w:p w:rsidR="00EF1CBB" w:rsidRPr="000E4691" w:rsidRDefault="00BA43A0" w:rsidP="000E4691">
      <w:pPr>
        <w:ind w:right="-32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E4691">
        <w:rPr>
          <w:rFonts w:cstheme="minorHAnsi"/>
          <w:color w:val="000000"/>
          <w:sz w:val="28"/>
          <w:szCs w:val="28"/>
          <w:lang w:val="ru-RU"/>
        </w:rPr>
        <w:t>1. Создать рабочую группу для разработки и внедрения внутренней системы оценки качества о</w:t>
      </w:r>
      <w:r w:rsidR="000E4691">
        <w:rPr>
          <w:rFonts w:cstheme="minorHAnsi"/>
          <w:color w:val="000000"/>
          <w:sz w:val="28"/>
          <w:szCs w:val="28"/>
          <w:lang w:val="ru-RU"/>
        </w:rPr>
        <w:t>бразовательной деятельности в М</w:t>
      </w:r>
      <w:r w:rsidRPr="000E4691">
        <w:rPr>
          <w:rFonts w:cstheme="minorHAnsi"/>
          <w:color w:val="000000"/>
          <w:sz w:val="28"/>
          <w:szCs w:val="28"/>
          <w:lang w:val="ru-RU"/>
        </w:rPr>
        <w:t xml:space="preserve">ДОУ </w:t>
      </w:r>
      <w:r w:rsidR="000E4691">
        <w:rPr>
          <w:rFonts w:cstheme="minorHAnsi"/>
          <w:color w:val="000000"/>
          <w:sz w:val="28"/>
          <w:szCs w:val="28"/>
          <w:lang w:val="ru-RU"/>
        </w:rPr>
        <w:t>«Детский сад «Ромашка»</w:t>
      </w:r>
      <w:r w:rsidRPr="000E4691">
        <w:rPr>
          <w:rFonts w:cstheme="minorHAnsi"/>
          <w:color w:val="000000"/>
          <w:sz w:val="28"/>
          <w:szCs w:val="28"/>
          <w:lang w:val="ru-RU"/>
        </w:rPr>
        <w:t>.</w:t>
      </w:r>
    </w:p>
    <w:p w:rsidR="00EF1CBB" w:rsidRPr="000E4691" w:rsidRDefault="00BA43A0" w:rsidP="000E4691">
      <w:pPr>
        <w:ind w:right="-32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E4691">
        <w:rPr>
          <w:rFonts w:cstheme="minorHAnsi"/>
          <w:color w:val="000000"/>
          <w:sz w:val="28"/>
          <w:szCs w:val="28"/>
          <w:lang w:val="ru-RU"/>
        </w:rPr>
        <w:t xml:space="preserve">Руководитель группы – </w:t>
      </w:r>
      <w:proofErr w:type="spellStart"/>
      <w:r w:rsidRPr="000E4691">
        <w:rPr>
          <w:rFonts w:cstheme="minorHAnsi"/>
          <w:color w:val="000000"/>
          <w:sz w:val="28"/>
          <w:szCs w:val="28"/>
          <w:lang w:val="ru-RU"/>
        </w:rPr>
        <w:t>Сур</w:t>
      </w:r>
      <w:r w:rsidR="000E4691">
        <w:rPr>
          <w:rFonts w:cstheme="minorHAnsi"/>
          <w:color w:val="000000"/>
          <w:sz w:val="28"/>
          <w:szCs w:val="28"/>
          <w:lang w:val="ru-RU"/>
        </w:rPr>
        <w:t>н</w:t>
      </w:r>
      <w:r w:rsidRPr="000E4691">
        <w:rPr>
          <w:rFonts w:cstheme="minorHAnsi"/>
          <w:color w:val="000000"/>
          <w:sz w:val="28"/>
          <w:szCs w:val="28"/>
          <w:lang w:val="ru-RU"/>
        </w:rPr>
        <w:t>ина</w:t>
      </w:r>
      <w:proofErr w:type="spellEnd"/>
      <w:r w:rsidRPr="000E4691">
        <w:rPr>
          <w:rFonts w:cstheme="minorHAnsi"/>
          <w:color w:val="000000"/>
          <w:sz w:val="28"/>
          <w:szCs w:val="28"/>
          <w:lang w:val="ru-RU"/>
        </w:rPr>
        <w:t xml:space="preserve"> Е.А., </w:t>
      </w:r>
      <w:r w:rsidR="000E4691">
        <w:rPr>
          <w:rFonts w:cstheme="minorHAnsi"/>
          <w:color w:val="000000"/>
          <w:sz w:val="28"/>
          <w:szCs w:val="28"/>
          <w:lang w:val="ru-RU"/>
        </w:rPr>
        <w:t>старший воспитатель</w:t>
      </w:r>
      <w:r w:rsidRPr="000E4691">
        <w:rPr>
          <w:rFonts w:cstheme="minorHAnsi"/>
          <w:color w:val="000000"/>
          <w:sz w:val="28"/>
          <w:szCs w:val="28"/>
          <w:lang w:val="ru-RU"/>
        </w:rPr>
        <w:t>.</w:t>
      </w:r>
    </w:p>
    <w:p w:rsidR="00EF1CBB" w:rsidRPr="000E4691" w:rsidRDefault="00BA43A0" w:rsidP="000E4691">
      <w:pPr>
        <w:ind w:right="-329"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0E4691">
        <w:rPr>
          <w:rFonts w:cstheme="minorHAnsi"/>
          <w:color w:val="000000"/>
          <w:sz w:val="28"/>
          <w:szCs w:val="28"/>
        </w:rPr>
        <w:t>Члены</w:t>
      </w:r>
      <w:proofErr w:type="spellEnd"/>
      <w:r w:rsidRPr="000E4691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0E4691">
        <w:rPr>
          <w:rFonts w:cstheme="minorHAnsi"/>
          <w:color w:val="000000"/>
          <w:sz w:val="28"/>
          <w:szCs w:val="28"/>
        </w:rPr>
        <w:t>рабочей</w:t>
      </w:r>
      <w:proofErr w:type="spellEnd"/>
      <w:r w:rsidRPr="000E4691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0E4691">
        <w:rPr>
          <w:rFonts w:cstheme="minorHAnsi"/>
          <w:color w:val="000000"/>
          <w:sz w:val="28"/>
          <w:szCs w:val="28"/>
        </w:rPr>
        <w:t>группы</w:t>
      </w:r>
      <w:proofErr w:type="spellEnd"/>
      <w:r w:rsidRPr="000E4691">
        <w:rPr>
          <w:rFonts w:cstheme="minorHAnsi"/>
          <w:color w:val="000000"/>
          <w:sz w:val="28"/>
          <w:szCs w:val="28"/>
        </w:rPr>
        <w:t>:</w:t>
      </w:r>
    </w:p>
    <w:p w:rsidR="00EF1CBB" w:rsidRPr="000E4691" w:rsidRDefault="00BA43A0" w:rsidP="000E4691">
      <w:pPr>
        <w:numPr>
          <w:ilvl w:val="0"/>
          <w:numId w:val="1"/>
        </w:numPr>
        <w:ind w:left="780" w:right="-329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proofErr w:type="spellStart"/>
      <w:r w:rsidRPr="000E4691">
        <w:rPr>
          <w:rFonts w:cstheme="minorHAnsi"/>
          <w:color w:val="000000"/>
          <w:sz w:val="28"/>
          <w:szCs w:val="28"/>
          <w:lang w:val="ru-RU"/>
        </w:rPr>
        <w:t>Зиновкина</w:t>
      </w:r>
      <w:proofErr w:type="spellEnd"/>
      <w:r w:rsidRPr="000E4691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E4691">
        <w:rPr>
          <w:rFonts w:cstheme="minorHAnsi"/>
          <w:color w:val="000000"/>
          <w:sz w:val="28"/>
          <w:szCs w:val="28"/>
          <w:lang w:val="ru-RU"/>
        </w:rPr>
        <w:t xml:space="preserve">О.В., </w:t>
      </w:r>
      <w:r w:rsidRPr="000E4691">
        <w:rPr>
          <w:rFonts w:cstheme="minorHAnsi"/>
          <w:color w:val="000000"/>
          <w:sz w:val="28"/>
          <w:szCs w:val="28"/>
          <w:lang w:val="ru-RU"/>
        </w:rPr>
        <w:t>воспитатель;</w:t>
      </w:r>
    </w:p>
    <w:p w:rsidR="00EF1CBB" w:rsidRPr="000E4691" w:rsidRDefault="00BA43A0" w:rsidP="000E4691">
      <w:pPr>
        <w:numPr>
          <w:ilvl w:val="0"/>
          <w:numId w:val="1"/>
        </w:numPr>
        <w:ind w:left="780" w:right="-329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proofErr w:type="spellStart"/>
      <w:r w:rsidRPr="000E4691">
        <w:rPr>
          <w:rFonts w:cstheme="minorHAnsi"/>
          <w:color w:val="000000"/>
          <w:sz w:val="28"/>
          <w:szCs w:val="28"/>
          <w:lang w:val="ru-RU"/>
        </w:rPr>
        <w:t>Патюкова</w:t>
      </w:r>
      <w:proofErr w:type="spellEnd"/>
      <w:r w:rsidRPr="000E4691">
        <w:rPr>
          <w:rFonts w:cstheme="minorHAnsi"/>
          <w:color w:val="000000"/>
          <w:sz w:val="28"/>
          <w:szCs w:val="28"/>
          <w:lang w:val="ru-RU"/>
        </w:rPr>
        <w:t xml:space="preserve"> Э.С., педагог-психолог;</w:t>
      </w:r>
    </w:p>
    <w:p w:rsidR="00EF1CBB" w:rsidRPr="000E4691" w:rsidRDefault="00BA43A0" w:rsidP="000E4691">
      <w:pPr>
        <w:numPr>
          <w:ilvl w:val="0"/>
          <w:numId w:val="1"/>
        </w:numPr>
        <w:ind w:left="780" w:right="-329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E4691">
        <w:rPr>
          <w:rFonts w:cstheme="minorHAnsi"/>
          <w:color w:val="000000"/>
          <w:sz w:val="28"/>
          <w:szCs w:val="28"/>
          <w:lang w:val="ru-RU"/>
        </w:rPr>
        <w:t>Шубникова М.В., музыкальный руководитель;</w:t>
      </w:r>
    </w:p>
    <w:p w:rsidR="00EF1CBB" w:rsidRPr="000E4691" w:rsidRDefault="000E4691" w:rsidP="000E4691">
      <w:pPr>
        <w:numPr>
          <w:ilvl w:val="0"/>
          <w:numId w:val="1"/>
        </w:numPr>
        <w:ind w:left="780" w:right="-329"/>
        <w:jc w:val="both"/>
        <w:rPr>
          <w:rFonts w:cstheme="minorHAnsi"/>
          <w:color w:val="000000"/>
          <w:sz w:val="28"/>
          <w:szCs w:val="28"/>
        </w:rPr>
      </w:pPr>
      <w:proofErr w:type="spellStart"/>
      <w:r>
        <w:rPr>
          <w:rFonts w:cstheme="minorHAnsi"/>
          <w:color w:val="000000"/>
          <w:sz w:val="28"/>
          <w:szCs w:val="28"/>
        </w:rPr>
        <w:t>Дятчина</w:t>
      </w:r>
      <w:proofErr w:type="spellEnd"/>
      <w:r w:rsidR="00BA43A0" w:rsidRPr="000E4691">
        <w:rPr>
          <w:rFonts w:cstheme="minorHAnsi"/>
          <w:color w:val="000000"/>
          <w:sz w:val="28"/>
          <w:szCs w:val="28"/>
        </w:rPr>
        <w:t xml:space="preserve"> А.Л., </w:t>
      </w:r>
      <w:proofErr w:type="spellStart"/>
      <w:r w:rsidR="00BA43A0" w:rsidRPr="000E4691">
        <w:rPr>
          <w:rFonts w:cstheme="minorHAnsi"/>
          <w:color w:val="000000"/>
          <w:sz w:val="28"/>
          <w:szCs w:val="28"/>
        </w:rPr>
        <w:t>завхоз</w:t>
      </w:r>
      <w:proofErr w:type="spellEnd"/>
      <w:r w:rsidR="00BA43A0" w:rsidRPr="000E4691">
        <w:rPr>
          <w:rFonts w:cstheme="minorHAnsi"/>
          <w:color w:val="000000"/>
          <w:sz w:val="28"/>
          <w:szCs w:val="28"/>
        </w:rPr>
        <w:t>.</w:t>
      </w:r>
    </w:p>
    <w:p w:rsidR="00EF1CBB" w:rsidRPr="000E4691" w:rsidRDefault="00BA43A0" w:rsidP="000E4691">
      <w:pPr>
        <w:ind w:right="-32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E4691">
        <w:rPr>
          <w:rFonts w:cstheme="minorHAnsi"/>
          <w:color w:val="000000"/>
          <w:sz w:val="28"/>
          <w:szCs w:val="28"/>
          <w:lang w:val="ru-RU"/>
        </w:rPr>
        <w:t>1.1</w:t>
      </w:r>
      <w:r w:rsidR="000E4691">
        <w:rPr>
          <w:rFonts w:cstheme="minorHAnsi"/>
          <w:color w:val="000000"/>
          <w:sz w:val="28"/>
          <w:szCs w:val="28"/>
          <w:lang w:val="ru-RU"/>
        </w:rPr>
        <w:t>.</w:t>
      </w:r>
      <w:r w:rsidRPr="000E4691">
        <w:rPr>
          <w:rFonts w:cstheme="minorHAnsi"/>
          <w:color w:val="000000"/>
          <w:sz w:val="28"/>
          <w:szCs w:val="28"/>
          <w:lang w:val="ru-RU"/>
        </w:rPr>
        <w:t xml:space="preserve"> Рабочей группе изучить нормативное и методическое сопровождение ВСОКО</w:t>
      </w:r>
    </w:p>
    <w:p w:rsidR="00EF1CBB" w:rsidRPr="000E4691" w:rsidRDefault="00BA43A0" w:rsidP="000E4691">
      <w:pPr>
        <w:ind w:right="-32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E4691">
        <w:rPr>
          <w:rFonts w:cstheme="minorHAnsi"/>
          <w:color w:val="000000"/>
          <w:sz w:val="28"/>
          <w:szCs w:val="28"/>
          <w:lang w:val="ru-RU"/>
        </w:rPr>
        <w:t>2. Утвердить план-график проведения ВСОКО (Приложение 1)</w:t>
      </w:r>
      <w:r w:rsidRPr="000E4691">
        <w:rPr>
          <w:rFonts w:cstheme="minorHAnsi"/>
          <w:color w:val="000000"/>
          <w:sz w:val="28"/>
          <w:szCs w:val="28"/>
          <w:lang w:val="ru-RU"/>
        </w:rPr>
        <w:t>.</w:t>
      </w:r>
    </w:p>
    <w:p w:rsidR="00EF1CBB" w:rsidRPr="000E4691" w:rsidRDefault="00BA43A0" w:rsidP="000E4691">
      <w:pPr>
        <w:ind w:right="-32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E4691">
        <w:rPr>
          <w:rFonts w:cstheme="minorHAnsi"/>
          <w:color w:val="000000"/>
          <w:sz w:val="28"/>
          <w:szCs w:val="28"/>
          <w:lang w:val="ru-RU"/>
        </w:rPr>
        <w:t>3. Утвердить инструментарий для проведения процедуры ВСОКО в ДОО.</w:t>
      </w:r>
    </w:p>
    <w:p w:rsidR="00EF1CBB" w:rsidRPr="000E4691" w:rsidRDefault="00BA43A0" w:rsidP="000E4691">
      <w:pPr>
        <w:ind w:right="-32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E4691">
        <w:rPr>
          <w:rFonts w:cstheme="minorHAnsi"/>
          <w:color w:val="000000"/>
          <w:sz w:val="28"/>
          <w:szCs w:val="28"/>
          <w:lang w:val="ru-RU"/>
        </w:rPr>
        <w:lastRenderedPageBreak/>
        <w:t>4. Предоставить все материалы на обсуждение педагогическому коллективу 30.11.2021 г.</w:t>
      </w:r>
    </w:p>
    <w:p w:rsidR="00EF1CBB" w:rsidRPr="000E4691" w:rsidRDefault="00BA43A0" w:rsidP="000E4691">
      <w:pPr>
        <w:ind w:right="-32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E4691">
        <w:rPr>
          <w:rFonts w:cstheme="minorHAnsi"/>
          <w:color w:val="000000"/>
          <w:sz w:val="28"/>
          <w:szCs w:val="28"/>
          <w:lang w:val="ru-RU"/>
        </w:rPr>
        <w:t>5. Контроль над исполнением приказа оставляю за собой.</w:t>
      </w:r>
    </w:p>
    <w:tbl>
      <w:tblPr>
        <w:tblW w:w="928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19"/>
        <w:gridCol w:w="3827"/>
        <w:gridCol w:w="1843"/>
      </w:tblGrid>
      <w:tr w:rsidR="00EF1CBB" w:rsidRPr="000E4691" w:rsidTr="000E4691">
        <w:tc>
          <w:tcPr>
            <w:tcW w:w="36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4691" w:rsidRDefault="000E4691" w:rsidP="000E4691">
            <w:pPr>
              <w:ind w:right="-329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  <w:p w:rsidR="00EF1CBB" w:rsidRPr="000E4691" w:rsidRDefault="000E4691" w:rsidP="000E4691">
            <w:pPr>
              <w:ind w:right="-329"/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color w:val="000000"/>
                <w:sz w:val="28"/>
                <w:szCs w:val="28"/>
              </w:rPr>
              <w:t>Заведующий</w:t>
            </w:r>
            <w:proofErr w:type="spellEnd"/>
            <w:r>
              <w:rPr>
                <w:rFonts w:cstheme="minorHAnsi"/>
                <w:color w:val="000000"/>
                <w:sz w:val="28"/>
                <w:szCs w:val="28"/>
              </w:rPr>
              <w:t xml:space="preserve"> М</w:t>
            </w:r>
            <w:r w:rsidR="00BA43A0" w:rsidRPr="000E4691">
              <w:rPr>
                <w:rFonts w:cstheme="minorHAnsi"/>
                <w:color w:val="000000"/>
                <w:sz w:val="28"/>
                <w:szCs w:val="28"/>
              </w:rPr>
              <w:t>ДОУ</w:t>
            </w:r>
          </w:p>
        </w:tc>
        <w:tc>
          <w:tcPr>
            <w:tcW w:w="382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4691" w:rsidRDefault="00BA43A0" w:rsidP="000E4691">
            <w:pPr>
              <w:ind w:right="-329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0E4691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</w:p>
          <w:p w:rsidR="00EF1CBB" w:rsidRPr="000E4691" w:rsidRDefault="00BA43A0" w:rsidP="000E4691">
            <w:pPr>
              <w:ind w:right="-329"/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 w:rsidRPr="000E4691">
              <w:rPr>
                <w:rFonts w:cstheme="minorHAnsi"/>
                <w:color w:val="000000"/>
                <w:sz w:val="28"/>
                <w:szCs w:val="28"/>
              </w:rPr>
              <w:t>Глебова</w:t>
            </w:r>
            <w:proofErr w:type="spellEnd"/>
            <w:r w:rsidRPr="000E4691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4691" w:rsidRDefault="00BA43A0" w:rsidP="000E4691">
            <w:pPr>
              <w:ind w:right="-329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0E4691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</w:p>
          <w:p w:rsidR="00EF1CBB" w:rsidRPr="000E4691" w:rsidRDefault="00BA43A0" w:rsidP="000E4691">
            <w:pPr>
              <w:ind w:right="-329"/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 w:rsidRPr="000E4691">
              <w:rPr>
                <w:rFonts w:cstheme="minorHAnsi"/>
                <w:color w:val="000000"/>
                <w:sz w:val="28"/>
                <w:szCs w:val="28"/>
              </w:rPr>
              <w:t>Глебова</w:t>
            </w:r>
            <w:proofErr w:type="spellEnd"/>
            <w:r w:rsidRPr="000E4691">
              <w:rPr>
                <w:rFonts w:cstheme="minorHAnsi"/>
                <w:color w:val="000000"/>
                <w:sz w:val="28"/>
                <w:szCs w:val="28"/>
              </w:rPr>
              <w:t xml:space="preserve"> Е.А.</w:t>
            </w:r>
          </w:p>
        </w:tc>
      </w:tr>
    </w:tbl>
    <w:p w:rsidR="00EF1CBB" w:rsidRPr="000E4691" w:rsidRDefault="00EF1CBB" w:rsidP="000E4691">
      <w:pPr>
        <w:ind w:right="-329"/>
        <w:jc w:val="both"/>
        <w:rPr>
          <w:rFonts w:cstheme="minorHAnsi"/>
          <w:color w:val="000000"/>
          <w:sz w:val="28"/>
          <w:szCs w:val="28"/>
        </w:rPr>
      </w:pPr>
    </w:p>
    <w:p w:rsidR="00EF1CBB" w:rsidRPr="000E4691" w:rsidRDefault="00EF1CBB" w:rsidP="000E4691">
      <w:pPr>
        <w:ind w:right="-329"/>
        <w:jc w:val="both"/>
        <w:rPr>
          <w:rFonts w:cstheme="minorHAnsi"/>
          <w:color w:val="000000"/>
          <w:sz w:val="28"/>
          <w:szCs w:val="28"/>
        </w:rPr>
      </w:pPr>
    </w:p>
    <w:p w:rsidR="00EF1CBB" w:rsidRPr="000E4691" w:rsidRDefault="00BA43A0" w:rsidP="000E4691">
      <w:pPr>
        <w:ind w:right="-329"/>
        <w:jc w:val="both"/>
        <w:rPr>
          <w:rFonts w:cstheme="minorHAnsi"/>
          <w:color w:val="000000"/>
          <w:sz w:val="28"/>
          <w:szCs w:val="28"/>
        </w:rPr>
      </w:pPr>
      <w:r w:rsidRPr="000E4691">
        <w:rPr>
          <w:rFonts w:cstheme="minorHAnsi"/>
          <w:color w:val="000000"/>
          <w:sz w:val="28"/>
          <w:szCs w:val="28"/>
        </w:rPr>
        <w:t xml:space="preserve">С </w:t>
      </w:r>
      <w:r w:rsidRPr="000E4691">
        <w:rPr>
          <w:rFonts w:cstheme="minorHAnsi"/>
          <w:color w:val="000000"/>
          <w:sz w:val="28"/>
          <w:szCs w:val="28"/>
        </w:rPr>
        <w:t>приказом ознакомлены:</w:t>
      </w:r>
    </w:p>
    <w:tbl>
      <w:tblPr>
        <w:tblW w:w="928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62"/>
        <w:gridCol w:w="2126"/>
        <w:gridCol w:w="1701"/>
      </w:tblGrid>
      <w:tr w:rsidR="00EF1CBB" w:rsidRPr="000E4691" w:rsidTr="000E4691">
        <w:tc>
          <w:tcPr>
            <w:tcW w:w="54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CBB" w:rsidRPr="000E4691" w:rsidRDefault="000E4691" w:rsidP="000E4691">
            <w:pPr>
              <w:ind w:right="-329"/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Старший воспитатель</w:t>
            </w:r>
          </w:p>
        </w:tc>
        <w:tc>
          <w:tcPr>
            <w:tcW w:w="21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CBB" w:rsidRPr="000E4691" w:rsidRDefault="00BA43A0" w:rsidP="000E4691">
            <w:pPr>
              <w:ind w:right="-329"/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 w:rsidRPr="000E4691">
              <w:rPr>
                <w:rFonts w:cstheme="minorHAnsi"/>
                <w:color w:val="000000"/>
                <w:sz w:val="28"/>
                <w:szCs w:val="28"/>
              </w:rPr>
              <w:t>Сурина</w:t>
            </w:r>
            <w:proofErr w:type="spellEnd"/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CBB" w:rsidRPr="000E4691" w:rsidRDefault="00BA43A0" w:rsidP="000E4691">
            <w:pPr>
              <w:ind w:right="-329"/>
              <w:jc w:val="both"/>
              <w:rPr>
                <w:rFonts w:cstheme="minorHAnsi"/>
                <w:sz w:val="28"/>
                <w:szCs w:val="28"/>
              </w:rPr>
            </w:pPr>
            <w:r w:rsidRPr="000E4691">
              <w:rPr>
                <w:rFonts w:cstheme="minorHAnsi"/>
                <w:color w:val="000000"/>
                <w:sz w:val="28"/>
                <w:szCs w:val="28"/>
              </w:rPr>
              <w:t>20.08.2021</w:t>
            </w:r>
          </w:p>
        </w:tc>
      </w:tr>
      <w:tr w:rsidR="00EF1CBB" w:rsidRPr="000E4691" w:rsidTr="000E4691">
        <w:tc>
          <w:tcPr>
            <w:tcW w:w="54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CBB" w:rsidRPr="000E4691" w:rsidRDefault="000E4691" w:rsidP="000E4691">
            <w:pPr>
              <w:ind w:right="-329"/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color w:val="000000"/>
                <w:sz w:val="28"/>
                <w:szCs w:val="28"/>
              </w:rPr>
              <w:t>В</w:t>
            </w:r>
            <w:r w:rsidR="00BA43A0" w:rsidRPr="000E4691">
              <w:rPr>
                <w:rFonts w:cstheme="minorHAnsi"/>
                <w:color w:val="000000"/>
                <w:sz w:val="28"/>
                <w:szCs w:val="28"/>
              </w:rPr>
              <w:t>оспитатель</w:t>
            </w:r>
            <w:proofErr w:type="spellEnd"/>
          </w:p>
        </w:tc>
        <w:tc>
          <w:tcPr>
            <w:tcW w:w="21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CBB" w:rsidRPr="000E4691" w:rsidRDefault="00BA43A0" w:rsidP="000E4691">
            <w:pPr>
              <w:ind w:right="-329"/>
              <w:jc w:val="both"/>
              <w:rPr>
                <w:rFonts w:cstheme="minorHAnsi"/>
                <w:sz w:val="28"/>
                <w:szCs w:val="28"/>
              </w:rPr>
            </w:pPr>
            <w:r w:rsidRPr="000E4691">
              <w:rPr>
                <w:rFonts w:cstheme="minorHAnsi"/>
                <w:color w:val="000000"/>
                <w:sz w:val="28"/>
                <w:szCs w:val="28"/>
              </w:rPr>
              <w:t>Зиновкина</w:t>
            </w: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CBB" w:rsidRPr="000E4691" w:rsidRDefault="00BA43A0" w:rsidP="000E4691">
            <w:pPr>
              <w:ind w:right="-329"/>
              <w:jc w:val="both"/>
              <w:rPr>
                <w:rFonts w:cstheme="minorHAnsi"/>
                <w:sz w:val="28"/>
                <w:szCs w:val="28"/>
              </w:rPr>
            </w:pPr>
            <w:r w:rsidRPr="000E4691">
              <w:rPr>
                <w:rFonts w:cstheme="minorHAnsi"/>
                <w:color w:val="000000"/>
                <w:sz w:val="28"/>
                <w:szCs w:val="28"/>
              </w:rPr>
              <w:t>20.08.2021</w:t>
            </w:r>
          </w:p>
        </w:tc>
      </w:tr>
      <w:tr w:rsidR="00EF1CBB" w:rsidRPr="000E4691" w:rsidTr="000E4691">
        <w:tc>
          <w:tcPr>
            <w:tcW w:w="54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CBB" w:rsidRPr="000E4691" w:rsidRDefault="00BA43A0" w:rsidP="000E4691">
            <w:pPr>
              <w:ind w:right="-329"/>
              <w:jc w:val="both"/>
              <w:rPr>
                <w:rFonts w:cstheme="minorHAnsi"/>
                <w:sz w:val="28"/>
                <w:szCs w:val="28"/>
              </w:rPr>
            </w:pPr>
            <w:r w:rsidRPr="000E4691">
              <w:rPr>
                <w:rFonts w:cstheme="minorHAnsi"/>
                <w:color w:val="000000"/>
                <w:sz w:val="28"/>
                <w:szCs w:val="28"/>
              </w:rPr>
              <w:t>Педагог-психолог</w:t>
            </w:r>
          </w:p>
        </w:tc>
        <w:tc>
          <w:tcPr>
            <w:tcW w:w="21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CBB" w:rsidRPr="000E4691" w:rsidRDefault="00BA43A0" w:rsidP="000E4691">
            <w:pPr>
              <w:ind w:right="-329"/>
              <w:jc w:val="both"/>
              <w:rPr>
                <w:rFonts w:cstheme="minorHAnsi"/>
                <w:sz w:val="28"/>
                <w:szCs w:val="28"/>
              </w:rPr>
            </w:pPr>
            <w:r w:rsidRPr="000E4691">
              <w:rPr>
                <w:rFonts w:cstheme="minorHAnsi"/>
                <w:color w:val="000000"/>
                <w:sz w:val="28"/>
                <w:szCs w:val="28"/>
              </w:rPr>
              <w:t>Патюкова</w:t>
            </w: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CBB" w:rsidRPr="000E4691" w:rsidRDefault="00BA43A0" w:rsidP="000E4691">
            <w:pPr>
              <w:ind w:right="-329"/>
              <w:jc w:val="both"/>
              <w:rPr>
                <w:rFonts w:cstheme="minorHAnsi"/>
                <w:sz w:val="28"/>
                <w:szCs w:val="28"/>
              </w:rPr>
            </w:pPr>
            <w:r w:rsidRPr="000E4691">
              <w:rPr>
                <w:rFonts w:cstheme="minorHAnsi"/>
                <w:color w:val="000000"/>
                <w:sz w:val="28"/>
                <w:szCs w:val="28"/>
              </w:rPr>
              <w:t>20.08.2021</w:t>
            </w:r>
          </w:p>
        </w:tc>
      </w:tr>
      <w:tr w:rsidR="00EF1CBB" w:rsidRPr="000E4691" w:rsidTr="000E4691">
        <w:tc>
          <w:tcPr>
            <w:tcW w:w="54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CBB" w:rsidRPr="000E4691" w:rsidRDefault="00BA43A0" w:rsidP="000E4691">
            <w:pPr>
              <w:ind w:right="-329"/>
              <w:jc w:val="both"/>
              <w:rPr>
                <w:rFonts w:cstheme="minorHAnsi"/>
                <w:sz w:val="28"/>
                <w:szCs w:val="28"/>
              </w:rPr>
            </w:pPr>
            <w:r w:rsidRPr="000E4691">
              <w:rPr>
                <w:rFonts w:cstheme="minorHAnsi"/>
                <w:color w:val="000000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21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CBB" w:rsidRPr="000E4691" w:rsidRDefault="00BA43A0" w:rsidP="000E4691">
            <w:pPr>
              <w:ind w:right="-329"/>
              <w:jc w:val="both"/>
              <w:rPr>
                <w:rFonts w:cstheme="minorHAnsi"/>
                <w:sz w:val="28"/>
                <w:szCs w:val="28"/>
              </w:rPr>
            </w:pPr>
            <w:r w:rsidRPr="000E4691">
              <w:rPr>
                <w:rFonts w:cstheme="minorHAnsi"/>
                <w:color w:val="000000"/>
                <w:sz w:val="28"/>
                <w:szCs w:val="28"/>
              </w:rPr>
              <w:t>Шубникова</w:t>
            </w: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CBB" w:rsidRPr="000E4691" w:rsidRDefault="00BA43A0" w:rsidP="000E4691">
            <w:pPr>
              <w:ind w:right="-329"/>
              <w:jc w:val="both"/>
              <w:rPr>
                <w:rFonts w:cstheme="minorHAnsi"/>
                <w:sz w:val="28"/>
                <w:szCs w:val="28"/>
              </w:rPr>
            </w:pPr>
            <w:r w:rsidRPr="000E4691">
              <w:rPr>
                <w:rFonts w:cstheme="minorHAnsi"/>
                <w:color w:val="000000"/>
                <w:sz w:val="28"/>
                <w:szCs w:val="28"/>
              </w:rPr>
              <w:t>20.08.2021</w:t>
            </w:r>
          </w:p>
        </w:tc>
      </w:tr>
      <w:tr w:rsidR="00EF1CBB" w:rsidRPr="000E4691" w:rsidTr="000E4691">
        <w:tc>
          <w:tcPr>
            <w:tcW w:w="54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CBB" w:rsidRPr="000E4691" w:rsidRDefault="00BA43A0" w:rsidP="000E4691">
            <w:pPr>
              <w:ind w:right="-329"/>
              <w:jc w:val="both"/>
              <w:rPr>
                <w:rFonts w:cstheme="minorHAnsi"/>
                <w:sz w:val="28"/>
                <w:szCs w:val="28"/>
              </w:rPr>
            </w:pPr>
            <w:r w:rsidRPr="000E4691">
              <w:rPr>
                <w:rFonts w:cstheme="minorHAnsi"/>
                <w:color w:val="000000"/>
                <w:sz w:val="28"/>
                <w:szCs w:val="28"/>
              </w:rPr>
              <w:t>Завхоз</w:t>
            </w:r>
          </w:p>
        </w:tc>
        <w:tc>
          <w:tcPr>
            <w:tcW w:w="21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CBB" w:rsidRPr="000E4691" w:rsidRDefault="000E4691" w:rsidP="000E4691">
            <w:pPr>
              <w:ind w:right="-329"/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color w:val="000000"/>
                <w:sz w:val="28"/>
                <w:szCs w:val="28"/>
              </w:rPr>
              <w:t>Дятчина</w:t>
            </w:r>
            <w:proofErr w:type="spellEnd"/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CBB" w:rsidRPr="000E4691" w:rsidRDefault="00BA43A0" w:rsidP="000E4691">
            <w:pPr>
              <w:ind w:right="-329"/>
              <w:jc w:val="both"/>
              <w:rPr>
                <w:rFonts w:cstheme="minorHAnsi"/>
                <w:sz w:val="28"/>
                <w:szCs w:val="28"/>
              </w:rPr>
            </w:pPr>
            <w:r w:rsidRPr="000E4691">
              <w:rPr>
                <w:rFonts w:cstheme="minorHAnsi"/>
                <w:color w:val="000000"/>
                <w:sz w:val="28"/>
                <w:szCs w:val="28"/>
              </w:rPr>
              <w:t>20.08.2021</w:t>
            </w:r>
          </w:p>
        </w:tc>
      </w:tr>
    </w:tbl>
    <w:p w:rsidR="000E4691" w:rsidRDefault="000E4691" w:rsidP="000E4691">
      <w:pPr>
        <w:ind w:right="-329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0E4691" w:rsidRDefault="000E4691" w:rsidP="000E4691">
      <w:pPr>
        <w:ind w:right="-329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0E4691" w:rsidRDefault="000E4691" w:rsidP="000E4691">
      <w:pPr>
        <w:ind w:right="-329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0E4691" w:rsidRDefault="000E4691" w:rsidP="000E4691">
      <w:pPr>
        <w:ind w:right="-329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0E4691" w:rsidRDefault="000E4691" w:rsidP="000E4691">
      <w:pPr>
        <w:ind w:right="-329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0E4691" w:rsidRDefault="000E4691" w:rsidP="000E4691">
      <w:pPr>
        <w:ind w:right="-329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0E4691" w:rsidRDefault="000E4691" w:rsidP="000E4691">
      <w:pPr>
        <w:ind w:right="-329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0E4691" w:rsidRDefault="000E4691" w:rsidP="000E4691">
      <w:pPr>
        <w:ind w:right="-329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0E4691" w:rsidRDefault="000E4691" w:rsidP="000E4691">
      <w:pPr>
        <w:ind w:right="-329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0E4691" w:rsidRDefault="000E4691" w:rsidP="000E4691">
      <w:pPr>
        <w:ind w:right="-329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0E4691" w:rsidRDefault="000E4691" w:rsidP="000E4691">
      <w:pPr>
        <w:ind w:right="-329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EF1CBB" w:rsidRPr="000E4691" w:rsidRDefault="00BA43A0" w:rsidP="000E4691">
      <w:pPr>
        <w:ind w:right="-329"/>
        <w:jc w:val="right"/>
        <w:rPr>
          <w:rFonts w:cstheme="minorHAnsi"/>
          <w:color w:val="000000"/>
          <w:sz w:val="28"/>
          <w:szCs w:val="28"/>
          <w:lang w:val="ru-RU"/>
        </w:rPr>
      </w:pPr>
      <w:r w:rsidRPr="000E4691">
        <w:rPr>
          <w:rFonts w:cstheme="minorHAnsi"/>
          <w:color w:val="000000"/>
          <w:sz w:val="28"/>
          <w:szCs w:val="28"/>
          <w:lang w:val="ru-RU"/>
        </w:rPr>
        <w:lastRenderedPageBreak/>
        <w:t>Приложение 1</w:t>
      </w:r>
      <w:r w:rsidRPr="000E4691">
        <w:rPr>
          <w:rFonts w:cstheme="minorHAnsi"/>
          <w:sz w:val="28"/>
          <w:szCs w:val="28"/>
          <w:lang w:val="ru-RU"/>
        </w:rPr>
        <w:br/>
      </w:r>
      <w:r w:rsidR="000E4691">
        <w:rPr>
          <w:rFonts w:cstheme="minorHAnsi"/>
          <w:color w:val="000000"/>
          <w:sz w:val="28"/>
          <w:szCs w:val="28"/>
          <w:lang w:val="ru-RU"/>
        </w:rPr>
        <w:t>к приказу М</w:t>
      </w:r>
      <w:r w:rsidRPr="000E4691">
        <w:rPr>
          <w:rFonts w:cstheme="minorHAnsi"/>
          <w:color w:val="000000"/>
          <w:sz w:val="28"/>
          <w:szCs w:val="28"/>
          <w:lang w:val="ru-RU"/>
        </w:rPr>
        <w:t xml:space="preserve">ДОУ </w:t>
      </w:r>
      <w:r w:rsidR="000E4691">
        <w:rPr>
          <w:rFonts w:cstheme="minorHAnsi"/>
          <w:color w:val="000000"/>
          <w:sz w:val="28"/>
          <w:szCs w:val="28"/>
          <w:lang w:val="ru-RU"/>
        </w:rPr>
        <w:t>«Детский сад «Ромашка»</w:t>
      </w:r>
      <w:r w:rsidRPr="000E4691">
        <w:rPr>
          <w:rFonts w:cstheme="minorHAnsi"/>
          <w:sz w:val="28"/>
          <w:szCs w:val="28"/>
          <w:lang w:val="ru-RU"/>
        </w:rPr>
        <w:br/>
      </w:r>
      <w:r w:rsidRPr="000E4691">
        <w:rPr>
          <w:rFonts w:cstheme="minorHAnsi"/>
          <w:color w:val="000000"/>
          <w:sz w:val="28"/>
          <w:szCs w:val="28"/>
          <w:lang w:val="ru-RU"/>
        </w:rPr>
        <w:t>от 20.08.2021 №№ 01-04-041/1</w:t>
      </w:r>
    </w:p>
    <w:p w:rsidR="000E4691" w:rsidRDefault="000E4691" w:rsidP="000E4691">
      <w:pPr>
        <w:spacing w:before="0" w:beforeAutospacing="0" w:after="0" w:afterAutospacing="0"/>
        <w:jc w:val="both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EF1CBB" w:rsidRPr="000E4691" w:rsidRDefault="00BA43A0" w:rsidP="000E4691">
      <w:pPr>
        <w:spacing w:before="0" w:beforeAutospacing="0" w:after="0" w:afterAutospacing="0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0E4691">
        <w:rPr>
          <w:rFonts w:cstheme="minorHAnsi"/>
          <w:b/>
          <w:bCs/>
          <w:color w:val="000000"/>
          <w:sz w:val="28"/>
          <w:szCs w:val="28"/>
          <w:lang w:val="ru-RU"/>
        </w:rPr>
        <w:t>План-график проведения процедур ВСОКО</w:t>
      </w:r>
    </w:p>
    <w:p w:rsidR="000E4691" w:rsidRPr="000E4691" w:rsidRDefault="000E4691" w:rsidP="000E4691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  <w:r>
        <w:rPr>
          <w:rFonts w:cstheme="minorHAnsi"/>
          <w:b/>
          <w:bCs/>
          <w:color w:val="000000"/>
          <w:sz w:val="28"/>
          <w:szCs w:val="28"/>
          <w:lang w:val="ru-RU"/>
        </w:rPr>
        <w:t>в М</w:t>
      </w:r>
      <w:r w:rsidR="00BA43A0" w:rsidRPr="000E4691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ДОУ </w:t>
      </w:r>
      <w:r>
        <w:rPr>
          <w:rFonts w:cstheme="minorHAnsi"/>
          <w:b/>
          <w:bCs/>
          <w:color w:val="000000"/>
          <w:sz w:val="28"/>
          <w:szCs w:val="28"/>
          <w:lang w:val="ru-RU"/>
        </w:rPr>
        <w:t>«Детский сад «Ромашка»</w:t>
      </w:r>
      <w:r w:rsidR="00BA43A0" w:rsidRPr="000E4691">
        <w:rPr>
          <w:rFonts w:cstheme="minorHAnsi"/>
          <w:b/>
          <w:bCs/>
          <w:color w:val="000000"/>
          <w:sz w:val="28"/>
          <w:szCs w:val="28"/>
        </w:rPr>
        <w:t> </w:t>
      </w:r>
    </w:p>
    <w:p w:rsidR="00EF1CBB" w:rsidRDefault="000E4691" w:rsidP="000E4691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  <w:r>
        <w:rPr>
          <w:rFonts w:cstheme="minorHAnsi"/>
          <w:b/>
          <w:bCs/>
          <w:color w:val="000000"/>
          <w:sz w:val="28"/>
          <w:szCs w:val="28"/>
          <w:lang w:val="ru-RU"/>
        </w:rPr>
        <w:t>на ________</w:t>
      </w:r>
      <w:r w:rsidR="00BA43A0" w:rsidRPr="000E4691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учебный год</w:t>
      </w:r>
    </w:p>
    <w:p w:rsidR="000E4691" w:rsidRPr="000E4691" w:rsidRDefault="000E4691" w:rsidP="000E4691">
      <w:pPr>
        <w:spacing w:before="0" w:beforeAutospacing="0" w:after="0" w:afterAutospacing="0"/>
        <w:jc w:val="center"/>
        <w:rPr>
          <w:rFonts w:cstheme="minorHAnsi"/>
          <w:color w:val="000000"/>
          <w:sz w:val="28"/>
          <w:szCs w:val="28"/>
          <w:lang w:val="ru-RU"/>
        </w:rPr>
      </w:pP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52"/>
        <w:gridCol w:w="1656"/>
        <w:gridCol w:w="2049"/>
        <w:gridCol w:w="2816"/>
      </w:tblGrid>
      <w:tr w:rsidR="00EF1CBB" w:rsidRPr="000E4691" w:rsidTr="000E4691">
        <w:tc>
          <w:tcPr>
            <w:tcW w:w="30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CBB" w:rsidRPr="00BA43A0" w:rsidRDefault="00BA43A0" w:rsidP="00BA43A0">
            <w:pPr>
              <w:ind w:right="-329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BA43A0">
              <w:rPr>
                <w:rFonts w:cstheme="minorHAnsi"/>
                <w:b/>
                <w:color w:val="000000"/>
                <w:sz w:val="24"/>
                <w:szCs w:val="24"/>
              </w:rPr>
              <w:t>Объект</w:t>
            </w:r>
            <w:proofErr w:type="spellEnd"/>
            <w:r w:rsidRPr="00BA43A0">
              <w:rPr>
                <w:rFonts w:cstheme="minorHAnsi"/>
                <w:b/>
                <w:color w:val="000000"/>
                <w:sz w:val="24"/>
                <w:szCs w:val="24"/>
              </w:rPr>
              <w:t xml:space="preserve"> ВСОКО</w:t>
            </w:r>
          </w:p>
        </w:tc>
        <w:tc>
          <w:tcPr>
            <w:tcW w:w="16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CBB" w:rsidRPr="00BA43A0" w:rsidRDefault="00BA43A0" w:rsidP="00BA43A0">
            <w:pPr>
              <w:ind w:right="-329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BA43A0">
              <w:rPr>
                <w:rFonts w:cstheme="minorHAnsi"/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04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CBB" w:rsidRPr="00BA43A0" w:rsidRDefault="00BA43A0" w:rsidP="00BA43A0">
            <w:pPr>
              <w:ind w:right="-329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BA43A0">
              <w:rPr>
                <w:rFonts w:cstheme="minorHAnsi"/>
                <w:b/>
                <w:color w:val="000000"/>
                <w:sz w:val="24"/>
                <w:szCs w:val="24"/>
              </w:rPr>
              <w:t>Метод</w:t>
            </w:r>
          </w:p>
        </w:tc>
        <w:tc>
          <w:tcPr>
            <w:tcW w:w="281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CBB" w:rsidRPr="00BA43A0" w:rsidRDefault="00BA43A0" w:rsidP="00BA43A0">
            <w:pPr>
              <w:ind w:right="-329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BA43A0">
              <w:rPr>
                <w:rFonts w:cstheme="minorHAnsi"/>
                <w:b/>
                <w:color w:val="000000"/>
                <w:sz w:val="24"/>
                <w:szCs w:val="24"/>
              </w:rPr>
              <w:t>Форма предоставления</w:t>
            </w:r>
            <w:r w:rsidRPr="00BA43A0">
              <w:rPr>
                <w:rFonts w:cstheme="minorHAnsi"/>
                <w:b/>
                <w:sz w:val="24"/>
                <w:szCs w:val="24"/>
              </w:rPr>
              <w:br/>
            </w:r>
            <w:r w:rsidRPr="00BA43A0">
              <w:rPr>
                <w:rFonts w:cstheme="minorHAnsi"/>
                <w:b/>
                <w:color w:val="000000"/>
                <w:sz w:val="24"/>
                <w:szCs w:val="24"/>
              </w:rPr>
              <w:t>отчетности</w:t>
            </w:r>
          </w:p>
        </w:tc>
      </w:tr>
      <w:tr w:rsidR="00EF1CBB" w:rsidRPr="000E4691" w:rsidTr="000E4691">
        <w:tc>
          <w:tcPr>
            <w:tcW w:w="305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CBB" w:rsidRPr="000E4691" w:rsidRDefault="00BA43A0" w:rsidP="000E4691">
            <w:pPr>
              <w:ind w:right="-329"/>
              <w:rPr>
                <w:rFonts w:cstheme="minorHAnsi"/>
                <w:sz w:val="24"/>
                <w:szCs w:val="24"/>
                <w:lang w:val="ru-RU"/>
              </w:rPr>
            </w:pPr>
            <w:r w:rsidRPr="000E4691">
              <w:rPr>
                <w:rFonts w:cstheme="minorHAnsi"/>
                <w:color w:val="000000"/>
                <w:sz w:val="24"/>
                <w:szCs w:val="24"/>
                <w:lang w:val="ru-RU"/>
              </w:rPr>
              <w:t>Открытость ДОО для родителей и общественных организаций</w:t>
            </w:r>
            <w:r w:rsidRPr="000E4691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CBB" w:rsidRPr="000E4691" w:rsidRDefault="00BA43A0" w:rsidP="000E4691">
            <w:pPr>
              <w:ind w:right="-329"/>
              <w:rPr>
                <w:rFonts w:cstheme="minorHAnsi"/>
                <w:sz w:val="24"/>
                <w:szCs w:val="24"/>
              </w:rPr>
            </w:pPr>
            <w:r w:rsidRPr="000E4691">
              <w:rPr>
                <w:rFonts w:cstheme="minorHAnsi"/>
                <w:color w:val="000000"/>
                <w:sz w:val="24"/>
                <w:szCs w:val="24"/>
              </w:rPr>
              <w:t xml:space="preserve">Сентябрь </w:t>
            </w:r>
            <w:r w:rsidRPr="000E4691">
              <w:rPr>
                <w:rFonts w:cstheme="minorHAns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04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CBB" w:rsidRPr="000E4691" w:rsidRDefault="00BA43A0" w:rsidP="00BA43A0">
            <w:pPr>
              <w:ind w:right="79"/>
              <w:jc w:val="both"/>
              <w:rPr>
                <w:rFonts w:cstheme="minorHAnsi"/>
                <w:sz w:val="24"/>
                <w:szCs w:val="24"/>
              </w:rPr>
            </w:pPr>
            <w:bookmarkStart w:id="0" w:name="_GoBack"/>
            <w:proofErr w:type="spellStart"/>
            <w:r w:rsidRPr="000E4691">
              <w:rPr>
                <w:rFonts w:cstheme="minorHAnsi"/>
                <w:color w:val="000000"/>
                <w:sz w:val="24"/>
                <w:szCs w:val="24"/>
              </w:rPr>
              <w:t>Мониторинг</w:t>
            </w:r>
            <w:proofErr w:type="spellEnd"/>
            <w:r w:rsidRPr="000E469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4691">
              <w:rPr>
                <w:rFonts w:cstheme="minorHAnsi"/>
                <w:color w:val="000000"/>
                <w:sz w:val="24"/>
                <w:szCs w:val="24"/>
              </w:rPr>
              <w:t>официального</w:t>
            </w:r>
            <w:proofErr w:type="spellEnd"/>
            <w:r w:rsidRPr="000E469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4691">
              <w:rPr>
                <w:rFonts w:cstheme="minorHAnsi"/>
                <w:color w:val="000000"/>
                <w:sz w:val="24"/>
                <w:szCs w:val="24"/>
              </w:rPr>
              <w:t>сайта</w:t>
            </w:r>
            <w:proofErr w:type="spellEnd"/>
            <w:r w:rsidRPr="000E4691">
              <w:rPr>
                <w:rFonts w:cstheme="minorHAnsi"/>
                <w:color w:val="000000"/>
                <w:sz w:val="24"/>
                <w:szCs w:val="24"/>
              </w:rPr>
              <w:t xml:space="preserve"> ДОО</w:t>
            </w:r>
            <w:bookmarkEnd w:id="0"/>
          </w:p>
        </w:tc>
        <w:tc>
          <w:tcPr>
            <w:tcW w:w="281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CBB" w:rsidRPr="000E4691" w:rsidRDefault="00BA43A0" w:rsidP="000E4691">
            <w:pPr>
              <w:ind w:right="65"/>
              <w:rPr>
                <w:rFonts w:cstheme="minorHAnsi"/>
                <w:sz w:val="24"/>
                <w:szCs w:val="24"/>
                <w:lang w:val="ru-RU"/>
              </w:rPr>
            </w:pPr>
            <w:r w:rsidRPr="000E4691">
              <w:rPr>
                <w:rFonts w:cstheme="minorHAnsi"/>
                <w:color w:val="000000"/>
                <w:sz w:val="24"/>
                <w:szCs w:val="24"/>
                <w:lang w:val="ru-RU"/>
              </w:rPr>
              <w:t>Самоанализ деятельности за учебный год</w:t>
            </w:r>
          </w:p>
        </w:tc>
      </w:tr>
      <w:tr w:rsidR="00EF1CBB" w:rsidRPr="000E4691" w:rsidTr="000E4691">
        <w:tc>
          <w:tcPr>
            <w:tcW w:w="305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CBB" w:rsidRPr="000E4691" w:rsidRDefault="00BA43A0" w:rsidP="000E4691">
            <w:pPr>
              <w:ind w:right="201"/>
              <w:rPr>
                <w:rFonts w:cstheme="minorHAnsi"/>
                <w:sz w:val="24"/>
                <w:szCs w:val="24"/>
                <w:lang w:val="ru-RU"/>
              </w:rPr>
            </w:pPr>
            <w:r w:rsidRPr="000E4691">
              <w:rPr>
                <w:rFonts w:cstheme="minorHAnsi"/>
                <w:color w:val="000000"/>
                <w:sz w:val="24"/>
                <w:szCs w:val="24"/>
                <w:lang w:val="ru-RU"/>
              </w:rPr>
              <w:t>Комфортность условий, в которых осуществляется образовательная деятельность</w:t>
            </w:r>
          </w:p>
        </w:tc>
        <w:tc>
          <w:tcPr>
            <w:tcW w:w="16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CBB" w:rsidRPr="000E4691" w:rsidRDefault="00BA43A0" w:rsidP="000E4691">
            <w:pPr>
              <w:ind w:right="201"/>
              <w:rPr>
                <w:rFonts w:cstheme="minorHAnsi"/>
                <w:sz w:val="24"/>
                <w:szCs w:val="24"/>
              </w:rPr>
            </w:pPr>
            <w:proofErr w:type="spellStart"/>
            <w:r w:rsidRPr="000E4691">
              <w:rPr>
                <w:rFonts w:cstheme="minorHAnsi"/>
                <w:color w:val="000000"/>
                <w:sz w:val="24"/>
                <w:szCs w:val="24"/>
              </w:rPr>
              <w:t>Октябрь</w:t>
            </w:r>
            <w:proofErr w:type="spellEnd"/>
            <w:r w:rsidRPr="000E4691">
              <w:rPr>
                <w:rFonts w:cstheme="minorHAnsi"/>
                <w:color w:val="000000"/>
                <w:sz w:val="24"/>
                <w:szCs w:val="24"/>
              </w:rPr>
              <w:t xml:space="preserve"> 2021</w:t>
            </w:r>
          </w:p>
        </w:tc>
        <w:tc>
          <w:tcPr>
            <w:tcW w:w="204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CBB" w:rsidRPr="000E4691" w:rsidRDefault="00BA43A0" w:rsidP="000E4691">
            <w:pPr>
              <w:numPr>
                <w:ilvl w:val="0"/>
                <w:numId w:val="2"/>
              </w:numPr>
              <w:tabs>
                <w:tab w:val="clear" w:pos="720"/>
                <w:tab w:val="num" w:pos="253"/>
              </w:tabs>
              <w:ind w:left="0" w:firstLine="0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0E4691">
              <w:rPr>
                <w:rFonts w:cstheme="minorHAnsi"/>
                <w:color w:val="000000"/>
                <w:sz w:val="24"/>
                <w:szCs w:val="24"/>
              </w:rPr>
              <w:t>Анализ</w:t>
            </w:r>
            <w:proofErr w:type="spellEnd"/>
            <w:r w:rsidRPr="000E469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4691">
              <w:rPr>
                <w:rFonts w:cstheme="minorHAnsi"/>
                <w:color w:val="000000"/>
                <w:sz w:val="24"/>
                <w:szCs w:val="24"/>
              </w:rPr>
              <w:t>паспортов</w:t>
            </w:r>
            <w:proofErr w:type="spellEnd"/>
            <w:r w:rsidRPr="000E469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4691">
              <w:rPr>
                <w:rFonts w:cstheme="minorHAnsi"/>
                <w:color w:val="000000"/>
                <w:sz w:val="24"/>
                <w:szCs w:val="24"/>
              </w:rPr>
              <w:t>групп</w:t>
            </w:r>
            <w:proofErr w:type="spellEnd"/>
            <w:r w:rsidRPr="000E4691">
              <w:rPr>
                <w:rFonts w:cstheme="minorHAnsi"/>
                <w:color w:val="000000"/>
                <w:sz w:val="24"/>
                <w:szCs w:val="24"/>
              </w:rPr>
              <w:t>;</w:t>
            </w:r>
          </w:p>
          <w:p w:rsidR="00EF1CBB" w:rsidRPr="000E4691" w:rsidRDefault="00BA43A0" w:rsidP="000E4691">
            <w:pPr>
              <w:numPr>
                <w:ilvl w:val="0"/>
                <w:numId w:val="2"/>
              </w:numPr>
              <w:tabs>
                <w:tab w:val="clear" w:pos="720"/>
                <w:tab w:val="num" w:pos="253"/>
              </w:tabs>
              <w:ind w:left="0" w:firstLine="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0E4691">
              <w:rPr>
                <w:rFonts w:cstheme="minorHAnsi"/>
                <w:color w:val="000000"/>
                <w:sz w:val="24"/>
                <w:szCs w:val="24"/>
                <w:lang w:val="ru-RU"/>
              </w:rPr>
              <w:t>анализ РППС ДО, материально-технических условий;</w:t>
            </w:r>
          </w:p>
          <w:p w:rsidR="00EF1CBB" w:rsidRPr="000E4691" w:rsidRDefault="00BA43A0" w:rsidP="000E4691">
            <w:pPr>
              <w:numPr>
                <w:ilvl w:val="0"/>
                <w:numId w:val="2"/>
              </w:numPr>
              <w:tabs>
                <w:tab w:val="clear" w:pos="720"/>
                <w:tab w:val="num" w:pos="253"/>
              </w:tabs>
              <w:ind w:left="0" w:firstLine="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0E4691">
              <w:rPr>
                <w:rFonts w:cstheme="minorHAnsi"/>
                <w:color w:val="000000"/>
                <w:sz w:val="24"/>
                <w:szCs w:val="24"/>
                <w:lang w:val="ru-RU"/>
              </w:rPr>
              <w:t>оценка кадровых</w:t>
            </w:r>
            <w:r w:rsidRPr="000E469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условий реализации</w:t>
            </w:r>
            <w:r w:rsidRPr="000E4691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0E4691">
              <w:rPr>
                <w:rFonts w:cstheme="minorHAnsi"/>
                <w:color w:val="000000"/>
                <w:sz w:val="24"/>
                <w:szCs w:val="24"/>
                <w:lang w:val="ru-RU"/>
              </w:rPr>
              <w:t>ООП ДО;</w:t>
            </w:r>
          </w:p>
          <w:p w:rsidR="00EF1CBB" w:rsidRPr="000E4691" w:rsidRDefault="00BA43A0" w:rsidP="000E4691">
            <w:pPr>
              <w:numPr>
                <w:ilvl w:val="0"/>
                <w:numId w:val="2"/>
              </w:numPr>
              <w:tabs>
                <w:tab w:val="clear" w:pos="720"/>
                <w:tab w:val="num" w:pos="253"/>
              </w:tabs>
              <w:ind w:left="0" w:firstLine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0E4691">
              <w:rPr>
                <w:rFonts w:cstheme="minorHAnsi"/>
                <w:color w:val="000000"/>
                <w:sz w:val="24"/>
                <w:szCs w:val="24"/>
                <w:lang w:val="ru-RU"/>
              </w:rPr>
              <w:t>оценка финансовых условий реализации ООП ДО</w:t>
            </w:r>
          </w:p>
        </w:tc>
        <w:tc>
          <w:tcPr>
            <w:tcW w:w="281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CBB" w:rsidRPr="000E4691" w:rsidRDefault="00BA43A0" w:rsidP="000E4691">
            <w:pPr>
              <w:ind w:right="65"/>
              <w:rPr>
                <w:rFonts w:cstheme="minorHAnsi"/>
                <w:sz w:val="24"/>
                <w:szCs w:val="24"/>
                <w:lang w:val="ru-RU"/>
              </w:rPr>
            </w:pPr>
            <w:r w:rsidRPr="000E4691">
              <w:rPr>
                <w:rFonts w:cstheme="minorHAnsi"/>
                <w:color w:val="000000"/>
                <w:sz w:val="24"/>
                <w:szCs w:val="24"/>
                <w:lang w:val="ru-RU"/>
              </w:rPr>
              <w:t>Заполнение оценочного листа для проведения процедуры ВСОКО по данному критерию. Аналитическая справка</w:t>
            </w:r>
          </w:p>
        </w:tc>
      </w:tr>
      <w:tr w:rsidR="00EF1CBB" w:rsidRPr="000E4691" w:rsidTr="000E4691">
        <w:tc>
          <w:tcPr>
            <w:tcW w:w="305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CBB" w:rsidRPr="000E4691" w:rsidRDefault="00BA43A0" w:rsidP="000E4691">
            <w:pPr>
              <w:ind w:right="201"/>
              <w:rPr>
                <w:rFonts w:cstheme="minorHAnsi"/>
                <w:sz w:val="24"/>
                <w:szCs w:val="24"/>
                <w:lang w:val="ru-RU"/>
              </w:rPr>
            </w:pPr>
            <w:r w:rsidRPr="000E4691">
              <w:rPr>
                <w:rFonts w:cstheme="minorHAnsi"/>
                <w:color w:val="000000"/>
                <w:sz w:val="24"/>
                <w:szCs w:val="24"/>
                <w:lang w:val="ru-RU"/>
              </w:rPr>
              <w:t>Условия качества реализации образовательной деятельности в ДОО</w:t>
            </w:r>
          </w:p>
        </w:tc>
        <w:tc>
          <w:tcPr>
            <w:tcW w:w="16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CBB" w:rsidRPr="000E4691" w:rsidRDefault="00BA43A0" w:rsidP="000E4691">
            <w:pPr>
              <w:ind w:right="-329"/>
              <w:rPr>
                <w:rFonts w:cstheme="minorHAnsi"/>
                <w:sz w:val="24"/>
                <w:szCs w:val="24"/>
              </w:rPr>
            </w:pPr>
            <w:r w:rsidRPr="000E4691">
              <w:rPr>
                <w:rFonts w:cstheme="minorHAnsi"/>
                <w:color w:val="000000"/>
                <w:sz w:val="24"/>
                <w:szCs w:val="24"/>
              </w:rPr>
              <w:t xml:space="preserve">1 – 18 </w:t>
            </w:r>
            <w:proofErr w:type="spellStart"/>
            <w:r w:rsidRPr="000E4691">
              <w:rPr>
                <w:rFonts w:cstheme="minorHAnsi"/>
                <w:color w:val="000000"/>
                <w:sz w:val="24"/>
                <w:szCs w:val="24"/>
              </w:rPr>
              <w:t>ноября</w:t>
            </w:r>
            <w:proofErr w:type="spellEnd"/>
            <w:r w:rsidRPr="000E469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0E4691">
              <w:rPr>
                <w:rFonts w:cstheme="minorHAns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04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CBB" w:rsidRPr="000E4691" w:rsidRDefault="00BA43A0" w:rsidP="000E4691">
            <w:pPr>
              <w:numPr>
                <w:ilvl w:val="0"/>
                <w:numId w:val="3"/>
              </w:numPr>
              <w:tabs>
                <w:tab w:val="clear" w:pos="720"/>
                <w:tab w:val="num" w:pos="253"/>
              </w:tabs>
              <w:ind w:left="0" w:firstLine="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0E4691">
              <w:rPr>
                <w:rFonts w:cstheme="minorHAnsi"/>
                <w:color w:val="000000"/>
                <w:sz w:val="24"/>
                <w:szCs w:val="24"/>
                <w:lang w:val="ru-RU"/>
              </w:rPr>
              <w:t>Анализ листов оценивания психолого-педагогических условий образовательной деятельности педагогов;</w:t>
            </w:r>
          </w:p>
          <w:p w:rsidR="00EF1CBB" w:rsidRPr="000E4691" w:rsidRDefault="00BA43A0" w:rsidP="000E4691">
            <w:pPr>
              <w:numPr>
                <w:ilvl w:val="0"/>
                <w:numId w:val="3"/>
              </w:numPr>
              <w:tabs>
                <w:tab w:val="clear" w:pos="720"/>
                <w:tab w:val="num" w:pos="253"/>
              </w:tabs>
              <w:ind w:left="0" w:firstLine="0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0E4691">
              <w:rPr>
                <w:rFonts w:cstheme="minorHAnsi"/>
                <w:color w:val="000000"/>
                <w:sz w:val="24"/>
                <w:szCs w:val="24"/>
              </w:rPr>
              <w:t>оценка</w:t>
            </w:r>
            <w:proofErr w:type="spellEnd"/>
            <w:r w:rsidRPr="000E469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4691">
              <w:rPr>
                <w:rFonts w:cstheme="minorHAnsi"/>
                <w:color w:val="000000"/>
                <w:sz w:val="24"/>
                <w:szCs w:val="24"/>
              </w:rPr>
              <w:t>качества</w:t>
            </w:r>
            <w:proofErr w:type="spellEnd"/>
            <w:r w:rsidRPr="000E4691">
              <w:rPr>
                <w:rFonts w:cstheme="minorHAnsi"/>
                <w:color w:val="000000"/>
                <w:sz w:val="24"/>
                <w:szCs w:val="24"/>
              </w:rPr>
              <w:t xml:space="preserve"> ООП ДОО;</w:t>
            </w:r>
          </w:p>
          <w:p w:rsidR="00EF1CBB" w:rsidRPr="000E4691" w:rsidRDefault="00BA43A0" w:rsidP="000E4691">
            <w:pPr>
              <w:numPr>
                <w:ilvl w:val="0"/>
                <w:numId w:val="3"/>
              </w:numPr>
              <w:tabs>
                <w:tab w:val="clear" w:pos="720"/>
                <w:tab w:val="num" w:pos="253"/>
              </w:tabs>
              <w:ind w:left="0" w:firstLine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0E469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оценка качества образовательной деятельности </w:t>
            </w:r>
            <w:r w:rsidRPr="000E4691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ДОО</w:t>
            </w:r>
          </w:p>
        </w:tc>
        <w:tc>
          <w:tcPr>
            <w:tcW w:w="281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CBB" w:rsidRPr="000E4691" w:rsidRDefault="00BA43A0" w:rsidP="000E4691">
            <w:pPr>
              <w:ind w:right="65"/>
              <w:rPr>
                <w:rFonts w:cstheme="minorHAnsi"/>
                <w:sz w:val="24"/>
                <w:szCs w:val="24"/>
                <w:lang w:val="ru-RU"/>
              </w:rPr>
            </w:pPr>
            <w:r w:rsidRPr="000E4691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Заполнение оценочного листа для проведения процедуры ВСОКО по данному критерию.</w:t>
            </w:r>
            <w:r w:rsidRPr="000E469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Аналитическая справка</w:t>
            </w:r>
          </w:p>
        </w:tc>
      </w:tr>
      <w:tr w:rsidR="00EF1CBB" w:rsidRPr="000E4691" w:rsidTr="000E4691">
        <w:tc>
          <w:tcPr>
            <w:tcW w:w="305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CBB" w:rsidRPr="000E4691" w:rsidRDefault="00BA43A0" w:rsidP="000E4691">
            <w:pPr>
              <w:ind w:right="201"/>
              <w:rPr>
                <w:rFonts w:cstheme="minorHAnsi"/>
                <w:sz w:val="24"/>
                <w:szCs w:val="24"/>
                <w:lang w:val="ru-RU"/>
              </w:rPr>
            </w:pPr>
            <w:r w:rsidRPr="000E4691">
              <w:rPr>
                <w:rFonts w:cstheme="minorHAnsi"/>
                <w:color w:val="000000"/>
                <w:sz w:val="24"/>
                <w:szCs w:val="24"/>
                <w:lang w:val="ru-RU"/>
              </w:rPr>
              <w:t>Удовлетворенность родителей качеством предоставляемых услуг ДОО</w:t>
            </w:r>
          </w:p>
        </w:tc>
        <w:tc>
          <w:tcPr>
            <w:tcW w:w="16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CBB" w:rsidRPr="000E4691" w:rsidRDefault="00BA43A0" w:rsidP="000E4691">
            <w:pPr>
              <w:ind w:right="24"/>
              <w:rPr>
                <w:rFonts w:cstheme="minorHAnsi"/>
                <w:sz w:val="24"/>
                <w:szCs w:val="24"/>
              </w:rPr>
            </w:pPr>
            <w:r w:rsidRPr="000E4691">
              <w:rPr>
                <w:rFonts w:cstheme="minorHAnsi"/>
                <w:color w:val="000000"/>
                <w:sz w:val="24"/>
                <w:szCs w:val="24"/>
              </w:rPr>
              <w:t xml:space="preserve">19 – 31 </w:t>
            </w:r>
            <w:proofErr w:type="spellStart"/>
            <w:r w:rsidRPr="000E4691">
              <w:rPr>
                <w:rFonts w:cstheme="minorHAnsi"/>
                <w:color w:val="000000"/>
                <w:sz w:val="24"/>
                <w:szCs w:val="24"/>
              </w:rPr>
              <w:t>октября</w:t>
            </w:r>
            <w:proofErr w:type="spellEnd"/>
            <w:r w:rsidRPr="000E4691">
              <w:rPr>
                <w:rFonts w:cstheme="minorHAnsi"/>
                <w:color w:val="000000"/>
                <w:sz w:val="24"/>
                <w:szCs w:val="24"/>
              </w:rPr>
              <w:t xml:space="preserve"> 2021</w:t>
            </w:r>
          </w:p>
        </w:tc>
        <w:tc>
          <w:tcPr>
            <w:tcW w:w="204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CBB" w:rsidRPr="000E4691" w:rsidRDefault="00BA43A0" w:rsidP="000E4691">
            <w:pPr>
              <w:ind w:right="-329"/>
              <w:jc w:val="both"/>
              <w:rPr>
                <w:rFonts w:cstheme="minorHAnsi"/>
                <w:sz w:val="24"/>
                <w:szCs w:val="24"/>
              </w:rPr>
            </w:pPr>
            <w:r w:rsidRPr="000E4691">
              <w:rPr>
                <w:rFonts w:cstheme="minorHAnsi"/>
                <w:color w:val="000000"/>
                <w:sz w:val="24"/>
                <w:szCs w:val="24"/>
              </w:rPr>
              <w:t>Анкетирование родителей и педагогов</w:t>
            </w:r>
          </w:p>
        </w:tc>
        <w:tc>
          <w:tcPr>
            <w:tcW w:w="281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CBB" w:rsidRPr="000E4691" w:rsidRDefault="00BA43A0" w:rsidP="000E4691">
            <w:pPr>
              <w:ind w:right="65"/>
              <w:rPr>
                <w:rFonts w:cstheme="minorHAnsi"/>
                <w:sz w:val="24"/>
                <w:szCs w:val="24"/>
              </w:rPr>
            </w:pPr>
            <w:r w:rsidRPr="000E469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Заполнение анкет для проведения процедуры ВСОКО по данному критерию. </w:t>
            </w:r>
            <w:proofErr w:type="spellStart"/>
            <w:r w:rsidRPr="000E4691">
              <w:rPr>
                <w:rFonts w:cstheme="minorHAnsi"/>
                <w:color w:val="000000"/>
                <w:sz w:val="24"/>
                <w:szCs w:val="24"/>
              </w:rPr>
              <w:t>Аналитическая</w:t>
            </w:r>
            <w:proofErr w:type="spellEnd"/>
            <w:r w:rsidRPr="000E469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4691">
              <w:rPr>
                <w:rFonts w:cstheme="minorHAnsi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</w:tbl>
    <w:p w:rsidR="00EF1CBB" w:rsidRPr="000E4691" w:rsidRDefault="00EF1CBB" w:rsidP="000E4691">
      <w:pPr>
        <w:ind w:right="-329"/>
        <w:jc w:val="both"/>
        <w:rPr>
          <w:rFonts w:cstheme="minorHAnsi"/>
          <w:color w:val="000000"/>
          <w:sz w:val="28"/>
          <w:szCs w:val="28"/>
        </w:rPr>
      </w:pPr>
    </w:p>
    <w:sectPr w:rsidR="00EF1CBB" w:rsidRPr="000E469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150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0716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0B2F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E4691"/>
    <w:rsid w:val="002D33B1"/>
    <w:rsid w:val="002D3591"/>
    <w:rsid w:val="003514A0"/>
    <w:rsid w:val="004F7E17"/>
    <w:rsid w:val="005A05CE"/>
    <w:rsid w:val="00653AF6"/>
    <w:rsid w:val="00B73A5A"/>
    <w:rsid w:val="00BA43A0"/>
    <w:rsid w:val="00E438A1"/>
    <w:rsid w:val="00EF1CBB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D5204"/>
  <w15:docId w15:val="{2D5E57D1-F143-411F-99FE-5F385BD97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0E4691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430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 Windows</cp:lastModifiedBy>
  <cp:revision>3</cp:revision>
  <dcterms:created xsi:type="dcterms:W3CDTF">2011-11-02T04:15:00Z</dcterms:created>
  <dcterms:modified xsi:type="dcterms:W3CDTF">2023-10-24T12:32:00Z</dcterms:modified>
</cp:coreProperties>
</file>